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1" w:rsidRDefault="00791521" w:rsidP="00791521">
      <w:pPr>
        <w:spacing w:line="360" w:lineRule="auto"/>
      </w:pPr>
    </w:p>
    <w:p w:rsidR="00791521" w:rsidRDefault="00791521" w:rsidP="0079152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791521" w:rsidRDefault="00791521" w:rsidP="00791521">
      <w:pPr>
        <w:spacing w:line="360" w:lineRule="auto"/>
        <w:jc w:val="center"/>
        <w:rPr>
          <w:rFonts w:ascii="Times New Roman" w:hAnsi="Times New Roman" w:cs="Times New Roman"/>
        </w:rPr>
      </w:pPr>
    </w:p>
    <w:p w:rsidR="00791521" w:rsidRDefault="00791521" w:rsidP="00791521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Петропавловка</w:t>
      </w:r>
      <w:proofErr w:type="gramEnd"/>
      <w:r>
        <w:rPr>
          <w:rFonts w:ascii="Times New Roman" w:hAnsi="Times New Roman" w:cs="Times New Roman"/>
        </w:rPr>
        <w:t xml:space="preserve">                               № 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 xml:space="preserve">                         </w:t>
      </w:r>
      <w:r w:rsidR="00A73A60">
        <w:rPr>
          <w:rFonts w:ascii="Times New Roman" w:hAnsi="Times New Roman" w:cs="Times New Roman"/>
        </w:rPr>
        <w:t>«08</w:t>
      </w:r>
      <w:r>
        <w:rPr>
          <w:rFonts w:ascii="Times New Roman" w:hAnsi="Times New Roman" w:cs="Times New Roman"/>
        </w:rPr>
        <w:t xml:space="preserve">» </w:t>
      </w:r>
      <w:r w:rsidR="00A73A60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791521" w:rsidRDefault="00791521" w:rsidP="00791521">
      <w:pPr>
        <w:spacing w:line="360" w:lineRule="auto"/>
        <w:rPr>
          <w:rFonts w:ascii="Times New Roman" w:hAnsi="Times New Roman" w:cs="Times New Roman"/>
        </w:rPr>
      </w:pPr>
    </w:p>
    <w:p w:rsidR="00791521" w:rsidRDefault="00791521" w:rsidP="007915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«О проведении</w:t>
      </w:r>
    </w:p>
    <w:p w:rsidR="00791521" w:rsidRPr="000926BF" w:rsidRDefault="00791521" w:rsidP="000926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районного конкурса «</w:t>
      </w:r>
      <w:r w:rsidR="00AB788C">
        <w:rPr>
          <w:rFonts w:ascii="Times New Roman" w:hAnsi="Times New Roman" w:cs="Times New Roman"/>
        </w:rPr>
        <w:t xml:space="preserve">Сердце отдаю детям»,     </w:t>
      </w:r>
      <w:r>
        <w:rPr>
          <w:rFonts w:ascii="Times New Roman" w:hAnsi="Times New Roman" w:cs="Times New Roman"/>
        </w:rPr>
        <w:t xml:space="preserve"> посвященного Году экологии</w:t>
      </w:r>
    </w:p>
    <w:p w:rsidR="00791521" w:rsidRDefault="00791521" w:rsidP="00C14D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проведением районного этапа  Республиканского конкурса «</w:t>
      </w:r>
      <w:r w:rsidR="00AB788C">
        <w:rPr>
          <w:rFonts w:ascii="Times New Roman" w:hAnsi="Times New Roman" w:cs="Times New Roman"/>
        </w:rPr>
        <w:t>Сердце отдаю детям</w:t>
      </w:r>
      <w:r w:rsidR="000422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посвященного Году экологии</w:t>
      </w:r>
    </w:p>
    <w:p w:rsidR="00791521" w:rsidRDefault="00791521" w:rsidP="00C14DD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791521" w:rsidRDefault="00791521" w:rsidP="007915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Утвердить положение о районном конкурсе</w:t>
      </w:r>
      <w:r w:rsidR="00AF07AE">
        <w:rPr>
          <w:rFonts w:ascii="Times New Roman" w:hAnsi="Times New Roman" w:cs="Times New Roman"/>
        </w:rPr>
        <w:t xml:space="preserve"> педагогов дополнительного образования</w:t>
      </w:r>
      <w:r>
        <w:rPr>
          <w:rFonts w:ascii="Times New Roman" w:hAnsi="Times New Roman" w:cs="Times New Roman"/>
        </w:rPr>
        <w:t xml:space="preserve"> «</w:t>
      </w:r>
      <w:r w:rsidR="00042276">
        <w:rPr>
          <w:rFonts w:ascii="Times New Roman" w:hAnsi="Times New Roman" w:cs="Times New Roman"/>
        </w:rPr>
        <w:t>Сердце отдаю детям</w:t>
      </w:r>
      <w:r>
        <w:rPr>
          <w:rFonts w:ascii="Times New Roman" w:hAnsi="Times New Roman" w:cs="Times New Roman"/>
        </w:rPr>
        <w:t>», посвященного Году экологии (приложение 1).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2.Утвердить оргкомитет по проведению районного этапа конкурса «</w:t>
      </w:r>
      <w:r w:rsidR="00042276">
        <w:rPr>
          <w:rFonts w:ascii="Times New Roman" w:hAnsi="Times New Roman" w:cs="Times New Roman"/>
        </w:rPr>
        <w:t>Сердце отдаю детям</w:t>
      </w:r>
      <w:r>
        <w:rPr>
          <w:rFonts w:ascii="Times New Roman" w:hAnsi="Times New Roman" w:cs="Times New Roman"/>
        </w:rPr>
        <w:t>» в составе: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Содбоева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Дыжид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Нимажаповна</w:t>
      </w:r>
      <w:proofErr w:type="spellEnd"/>
      <w:r>
        <w:rPr>
          <w:rFonts w:ascii="Times New Roman" w:hAnsi="Times New Roman" w:cs="Times New Roman"/>
        </w:rPr>
        <w:t xml:space="preserve"> – зам. начальника МКУ Управление образования – председатель оргкомитета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2)Цыренова Елена Владимировна – педагог - психолог МКУ Управление образования – секретарь оргкомитета</w:t>
      </w:r>
    </w:p>
    <w:p w:rsidR="00791521" w:rsidRDefault="00791521" w:rsidP="00C14DD9">
      <w:pPr>
        <w:tabs>
          <w:tab w:val="left" w:pos="142"/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3)Сухарева Нина Николаевна – зав. отделом  воспитания  и дополнительного образования МКУ Управление образования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Шаракчинова</w:t>
      </w:r>
      <w:proofErr w:type="spellEnd"/>
      <w:r>
        <w:rPr>
          <w:rFonts w:ascii="Times New Roman" w:hAnsi="Times New Roman" w:cs="Times New Roman"/>
        </w:rPr>
        <w:t xml:space="preserve"> Дарима </w:t>
      </w:r>
      <w:proofErr w:type="spellStart"/>
      <w:r>
        <w:rPr>
          <w:rFonts w:ascii="Times New Roman" w:hAnsi="Times New Roman" w:cs="Times New Roman"/>
        </w:rPr>
        <w:t>Занаевна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МК</w:t>
      </w:r>
      <w:proofErr w:type="spellEnd"/>
      <w:r>
        <w:rPr>
          <w:rFonts w:ascii="Times New Roman" w:hAnsi="Times New Roman" w:cs="Times New Roman"/>
        </w:rPr>
        <w:t xml:space="preserve"> МКУ Управление образования 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proofErr w:type="spellStart"/>
      <w:r>
        <w:rPr>
          <w:rFonts w:ascii="Times New Roman" w:hAnsi="Times New Roman" w:cs="Times New Roman"/>
        </w:rPr>
        <w:t>Дугарова</w:t>
      </w:r>
      <w:proofErr w:type="spellEnd"/>
      <w:r>
        <w:rPr>
          <w:rFonts w:ascii="Times New Roman" w:hAnsi="Times New Roman" w:cs="Times New Roman"/>
        </w:rPr>
        <w:t xml:space="preserve"> Марина Михайловна  – директор 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дополнительного образования детей»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proofErr w:type="spellStart"/>
      <w:r w:rsidR="0036682D">
        <w:rPr>
          <w:rFonts w:ascii="Times New Roman" w:hAnsi="Times New Roman" w:cs="Times New Roman"/>
        </w:rPr>
        <w:t>Бальчугова</w:t>
      </w:r>
      <w:proofErr w:type="spellEnd"/>
      <w:r w:rsidR="0036682D">
        <w:rPr>
          <w:rFonts w:ascii="Times New Roman" w:hAnsi="Times New Roman" w:cs="Times New Roman"/>
        </w:rPr>
        <w:t xml:space="preserve"> Ирина Анатольевна</w:t>
      </w:r>
      <w:r>
        <w:rPr>
          <w:rFonts w:ascii="Times New Roman" w:hAnsi="Times New Roman" w:cs="Times New Roman"/>
        </w:rPr>
        <w:t xml:space="preserve"> –</w:t>
      </w:r>
      <w:r w:rsidR="008B00BE">
        <w:rPr>
          <w:rFonts w:ascii="Times New Roman" w:hAnsi="Times New Roman" w:cs="Times New Roman"/>
        </w:rPr>
        <w:t xml:space="preserve"> педагог дополнительного образования ДЮСШ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proofErr w:type="spellStart"/>
      <w:r>
        <w:rPr>
          <w:rFonts w:ascii="Times New Roman" w:hAnsi="Times New Roman" w:cs="Times New Roman"/>
        </w:rPr>
        <w:t>Дондокова</w:t>
      </w:r>
      <w:proofErr w:type="spellEnd"/>
      <w:r>
        <w:rPr>
          <w:rFonts w:ascii="Times New Roman" w:hAnsi="Times New Roman" w:cs="Times New Roman"/>
        </w:rPr>
        <w:t xml:space="preserve"> Дарима Александровн</w:t>
      </w:r>
      <w:proofErr w:type="gramStart"/>
      <w:r>
        <w:rPr>
          <w:rFonts w:ascii="Times New Roman" w:hAnsi="Times New Roman" w:cs="Times New Roman"/>
        </w:rPr>
        <w:t>а–</w:t>
      </w:r>
      <w:proofErr w:type="gramEnd"/>
      <w:r>
        <w:rPr>
          <w:rFonts w:ascii="Times New Roman" w:hAnsi="Times New Roman" w:cs="Times New Roman"/>
        </w:rPr>
        <w:t xml:space="preserve"> гл. бухгалтер МКУ </w:t>
      </w:r>
      <w:proofErr w:type="spellStart"/>
      <w:r>
        <w:rPr>
          <w:rFonts w:ascii="Times New Roman" w:hAnsi="Times New Roman" w:cs="Times New Roman"/>
        </w:rPr>
        <w:t>Упрвление</w:t>
      </w:r>
      <w:proofErr w:type="spellEnd"/>
      <w:r>
        <w:rPr>
          <w:rFonts w:ascii="Times New Roman" w:hAnsi="Times New Roman" w:cs="Times New Roman"/>
        </w:rPr>
        <w:t xml:space="preserve"> образования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C848C8">
        <w:rPr>
          <w:rFonts w:ascii="Times New Roman" w:hAnsi="Times New Roman" w:cs="Times New Roman"/>
        </w:rPr>
        <w:t xml:space="preserve">Федотова Надежда Константиновна </w:t>
      </w:r>
      <w:r w:rsidR="00E34D17">
        <w:rPr>
          <w:rFonts w:ascii="Times New Roman" w:hAnsi="Times New Roman" w:cs="Times New Roman"/>
        </w:rPr>
        <w:t>–</w:t>
      </w:r>
      <w:r w:rsidR="00C848C8">
        <w:rPr>
          <w:rFonts w:ascii="Times New Roman" w:hAnsi="Times New Roman" w:cs="Times New Roman"/>
        </w:rPr>
        <w:t xml:space="preserve"> методист</w:t>
      </w:r>
      <w:r w:rsidR="00E34D17">
        <w:rPr>
          <w:rFonts w:ascii="Times New Roman" w:hAnsi="Times New Roman" w:cs="Times New Roman"/>
        </w:rPr>
        <w:t xml:space="preserve"> МКУ Управление образования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proofErr w:type="spellStart"/>
      <w:r w:rsidR="00F12B04">
        <w:rPr>
          <w:rFonts w:ascii="Times New Roman" w:hAnsi="Times New Roman" w:cs="Times New Roman"/>
        </w:rPr>
        <w:t>Гармаева</w:t>
      </w:r>
      <w:proofErr w:type="spellEnd"/>
      <w:r w:rsidR="00F12B04">
        <w:rPr>
          <w:rFonts w:ascii="Times New Roman" w:hAnsi="Times New Roman" w:cs="Times New Roman"/>
        </w:rPr>
        <w:t xml:space="preserve"> Эльвира </w:t>
      </w:r>
      <w:proofErr w:type="spellStart"/>
      <w:r w:rsidR="00F12B04">
        <w:rPr>
          <w:rFonts w:ascii="Times New Roman" w:hAnsi="Times New Roman" w:cs="Times New Roman"/>
        </w:rPr>
        <w:t>Тамажаповна</w:t>
      </w:r>
      <w:proofErr w:type="spellEnd"/>
      <w:r w:rsidR="006B010A">
        <w:rPr>
          <w:rFonts w:ascii="Times New Roman" w:hAnsi="Times New Roman" w:cs="Times New Roman"/>
        </w:rPr>
        <w:t xml:space="preserve"> – </w:t>
      </w:r>
      <w:proofErr w:type="spellStart"/>
      <w:r w:rsidR="006B010A">
        <w:rPr>
          <w:rFonts w:ascii="Times New Roman" w:hAnsi="Times New Roman" w:cs="Times New Roman"/>
        </w:rPr>
        <w:t>и.о</w:t>
      </w:r>
      <w:proofErr w:type="spellEnd"/>
      <w:r w:rsidR="006B010A">
        <w:rPr>
          <w:rFonts w:ascii="Times New Roman" w:hAnsi="Times New Roman" w:cs="Times New Roman"/>
        </w:rPr>
        <w:t>. директора МАОУ «ПРГ»</w:t>
      </w:r>
    </w:p>
    <w:p w:rsidR="00791521" w:rsidRDefault="00791521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Провести районный этап Республиканского конкурса «</w:t>
      </w:r>
      <w:r w:rsidR="002A33E7">
        <w:rPr>
          <w:rFonts w:ascii="Times New Roman" w:hAnsi="Times New Roman" w:cs="Times New Roman"/>
        </w:rPr>
        <w:t>Сердце отдаю детям»</w:t>
      </w:r>
      <w:r>
        <w:rPr>
          <w:rFonts w:ascii="Times New Roman" w:hAnsi="Times New Roman" w:cs="Times New Roman"/>
        </w:rPr>
        <w:t xml:space="preserve"> </w:t>
      </w:r>
    </w:p>
    <w:p w:rsidR="00791521" w:rsidRDefault="003B667D" w:rsidP="00791521">
      <w:pPr>
        <w:tabs>
          <w:tab w:val="left" w:pos="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91521">
        <w:rPr>
          <w:rFonts w:ascii="Times New Roman" w:hAnsi="Times New Roman" w:cs="Times New Roman"/>
        </w:rPr>
        <w:t xml:space="preserve"> </w:t>
      </w:r>
      <w:r w:rsidR="00B304FA">
        <w:rPr>
          <w:rFonts w:ascii="Times New Roman" w:hAnsi="Times New Roman" w:cs="Times New Roman"/>
        </w:rPr>
        <w:t>–</w:t>
      </w:r>
      <w:r w:rsidR="00791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B304FA">
        <w:rPr>
          <w:rFonts w:ascii="Times New Roman" w:hAnsi="Times New Roman" w:cs="Times New Roman"/>
        </w:rPr>
        <w:t xml:space="preserve"> марта</w:t>
      </w:r>
      <w:r w:rsidR="00791521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791521">
          <w:rPr>
            <w:rFonts w:ascii="Times New Roman" w:hAnsi="Times New Roman" w:cs="Times New Roman"/>
          </w:rPr>
          <w:t>2017 г</w:t>
        </w:r>
      </w:smartTag>
      <w:r w:rsidR="00132B71">
        <w:rPr>
          <w:rFonts w:ascii="Times New Roman" w:hAnsi="Times New Roman" w:cs="Times New Roman"/>
        </w:rPr>
        <w:t xml:space="preserve">. в актовом зале МАУ </w:t>
      </w:r>
      <w:proofErr w:type="gramStart"/>
      <w:r w:rsidR="00132B71">
        <w:rPr>
          <w:rFonts w:ascii="Times New Roman" w:hAnsi="Times New Roman" w:cs="Times New Roman"/>
        </w:rPr>
        <w:t>ДО</w:t>
      </w:r>
      <w:proofErr w:type="gramEnd"/>
      <w:r w:rsidR="00791521">
        <w:rPr>
          <w:rFonts w:ascii="Times New Roman" w:hAnsi="Times New Roman" w:cs="Times New Roman"/>
        </w:rPr>
        <w:t xml:space="preserve"> «</w:t>
      </w:r>
      <w:proofErr w:type="gramStart"/>
      <w:r w:rsidR="00791521">
        <w:rPr>
          <w:rFonts w:ascii="Times New Roman" w:hAnsi="Times New Roman" w:cs="Times New Roman"/>
        </w:rPr>
        <w:t>Центр</w:t>
      </w:r>
      <w:proofErr w:type="gramEnd"/>
      <w:r w:rsidR="00791521">
        <w:rPr>
          <w:rFonts w:ascii="Times New Roman" w:hAnsi="Times New Roman" w:cs="Times New Roman"/>
        </w:rPr>
        <w:t xml:space="preserve">   доп</w:t>
      </w:r>
      <w:r w:rsidR="008B285D">
        <w:rPr>
          <w:rFonts w:ascii="Times New Roman" w:hAnsi="Times New Roman" w:cs="Times New Roman"/>
        </w:rPr>
        <w:t>олнительного образования детей»</w:t>
      </w:r>
      <w:r w:rsidR="0074014B">
        <w:rPr>
          <w:rFonts w:ascii="Times New Roman" w:hAnsi="Times New Roman" w:cs="Times New Roman"/>
        </w:rPr>
        <w:t xml:space="preserve"> и МАОУ «ПРГ»</w:t>
      </w:r>
      <w:r w:rsidR="008B285D">
        <w:rPr>
          <w:rFonts w:ascii="Times New Roman" w:hAnsi="Times New Roman" w:cs="Times New Roman"/>
        </w:rPr>
        <w:t>.</w:t>
      </w:r>
      <w:r w:rsidR="00791521">
        <w:rPr>
          <w:rFonts w:ascii="Times New Roman" w:hAnsi="Times New Roman" w:cs="Times New Roman"/>
        </w:rPr>
        <w:t xml:space="preserve"> </w:t>
      </w:r>
    </w:p>
    <w:p w:rsidR="00791521" w:rsidRDefault="00791521" w:rsidP="00791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Утвердить состав жюри  по проведению конкурса «</w:t>
      </w:r>
      <w:r w:rsidR="008B285D">
        <w:rPr>
          <w:rFonts w:ascii="Times New Roman" w:hAnsi="Times New Roman" w:cs="Times New Roman"/>
        </w:rPr>
        <w:t>Сердце отдаю детям»</w:t>
      </w:r>
      <w:r>
        <w:rPr>
          <w:rFonts w:ascii="Times New Roman" w:hAnsi="Times New Roman" w:cs="Times New Roman"/>
        </w:rPr>
        <w:t>,   посвященного Году экологии (приложение 2)</w:t>
      </w:r>
    </w:p>
    <w:p w:rsidR="00791521" w:rsidRDefault="00791521" w:rsidP="007915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5.Утвердить состав  комиссии  по экспертизе </w:t>
      </w:r>
      <w:r w:rsidR="00771296">
        <w:rPr>
          <w:rFonts w:ascii="Times New Roman" w:hAnsi="Times New Roman" w:cs="Times New Roman"/>
        </w:rPr>
        <w:t>образовательной программы</w:t>
      </w:r>
      <w:r w:rsidR="005D2130">
        <w:rPr>
          <w:rFonts w:ascii="Times New Roman" w:hAnsi="Times New Roman" w:cs="Times New Roman"/>
        </w:rPr>
        <w:t xml:space="preserve"> и</w:t>
      </w:r>
      <w:r w:rsidR="00F8688A">
        <w:rPr>
          <w:rFonts w:ascii="Times New Roman" w:hAnsi="Times New Roman" w:cs="Times New Roman"/>
        </w:rPr>
        <w:t xml:space="preserve"> творческой работы - </w:t>
      </w:r>
      <w:r w:rsidR="005D2130">
        <w:rPr>
          <w:rFonts w:ascii="Times New Roman" w:hAnsi="Times New Roman" w:cs="Times New Roman"/>
        </w:rPr>
        <w:t xml:space="preserve"> эссе</w:t>
      </w:r>
      <w:r>
        <w:rPr>
          <w:rFonts w:ascii="Times New Roman" w:hAnsi="Times New Roman" w:cs="Times New Roman"/>
        </w:rPr>
        <w:t xml:space="preserve"> </w:t>
      </w:r>
      <w:r w:rsidR="00775877"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</w:rPr>
        <w:t xml:space="preserve"> (приложение3) </w:t>
      </w:r>
    </w:p>
    <w:p w:rsidR="00791521" w:rsidRDefault="00791521" w:rsidP="007915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Утвердить состав экспертной комиссии (приложение 4)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521" w:rsidRDefault="00791521" w:rsidP="007915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Дугаровой</w:t>
      </w:r>
      <w:proofErr w:type="spellEnd"/>
      <w:r>
        <w:rPr>
          <w:rFonts w:ascii="Times New Roman" w:hAnsi="Times New Roman" w:cs="Times New Roman"/>
        </w:rPr>
        <w:t xml:space="preserve"> М.М. – директору МАУ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 «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дополнительного образования детей» подготовить сценарий проведения конкурса, оформление зала, техническое сопровождение мероприятия, подготовку ведущих.</w:t>
      </w:r>
    </w:p>
    <w:p w:rsidR="00791521" w:rsidRDefault="00791521" w:rsidP="007915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proofErr w:type="gramStart"/>
      <w:r>
        <w:rPr>
          <w:rFonts w:ascii="Times New Roman" w:hAnsi="Times New Roman" w:cs="Times New Roman"/>
        </w:rPr>
        <w:t>Контроль</w:t>
      </w:r>
      <w:r w:rsidR="00A73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возложить на заведующего отделом воспитания и дополнительного образования – Сухареву Н.Н.</w:t>
      </w:r>
    </w:p>
    <w:p w:rsidR="00791521" w:rsidRDefault="00791521" w:rsidP="00791521">
      <w:pPr>
        <w:spacing w:line="360" w:lineRule="auto"/>
        <w:jc w:val="both"/>
        <w:rPr>
          <w:rFonts w:ascii="Times New Roman" w:hAnsi="Times New Roman" w:cs="Times New Roman"/>
        </w:rPr>
      </w:pPr>
    </w:p>
    <w:p w:rsidR="00791521" w:rsidRDefault="00791521" w:rsidP="00791521">
      <w:p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</w:t>
      </w:r>
      <w:r>
        <w:rPr>
          <w:rFonts w:ascii="Times New Roman" w:hAnsi="Times New Roman" w:cs="Times New Roman"/>
        </w:rPr>
        <w:tab/>
      </w:r>
    </w:p>
    <w:p w:rsidR="00791521" w:rsidRDefault="00791521" w:rsidP="0079152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Управление образования                                                             А.Н. Осокин</w:t>
      </w: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C354D9" w:rsidRDefault="000640EC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 w:firstLine="740"/>
        <w:rPr>
          <w:color w:val="000000"/>
        </w:rPr>
      </w:pPr>
      <w:r>
        <w:rPr>
          <w:color w:val="000000"/>
        </w:rPr>
        <w:t>ПОЛОЖЕНИЕ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/>
      </w:pPr>
      <w:r>
        <w:rPr>
          <w:color w:val="000000"/>
        </w:rPr>
        <w:t>- выявлению и поддержке талантливых педагогов дополнительного образования и передового педагогического опыта в системе дополнительного образования детей;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 w:right="20"/>
        <w:jc w:val="both"/>
      </w:pPr>
      <w:r>
        <w:rPr>
          <w:color w:val="000000"/>
        </w:rPr>
        <w:t>обновлению содержания в практике воспитания и дополнительного образования детей;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 w:right="20"/>
        <w:jc w:val="both"/>
      </w:pPr>
      <w:r>
        <w:rPr>
          <w:color w:val="000000"/>
        </w:rPr>
        <w:t>повышению профессионального мастерства и престижа труда педагога дополнительного образования;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 w:firstLine="440"/>
        <w:jc w:val="both"/>
      </w:pPr>
      <w:r>
        <w:rPr>
          <w:color w:val="000000"/>
        </w:rPr>
        <w:t>привлечению внимания органов местного самоуправления, всех заинтересованных организаций, средств массовой информации, широкой педагогической общественности к проблемам сохранения и развития системы дополнительного образования детей.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 w:after="370"/>
        <w:ind w:left="20" w:right="20" w:firstLine="740"/>
        <w:jc w:val="both"/>
      </w:pPr>
      <w:r>
        <w:rPr>
          <w:color w:val="000000"/>
        </w:rPr>
        <w:t xml:space="preserve">Конкурс организуется и проводится МКУ Управлением образования </w:t>
      </w:r>
      <w:proofErr w:type="spellStart"/>
      <w:r>
        <w:rPr>
          <w:color w:val="000000"/>
        </w:rPr>
        <w:t>Джидинского</w:t>
      </w:r>
      <w:proofErr w:type="spellEnd"/>
      <w:r>
        <w:rPr>
          <w:color w:val="000000"/>
        </w:rPr>
        <w:t xml:space="preserve"> района.</w:t>
      </w:r>
    </w:p>
    <w:p w:rsidR="00C354D9" w:rsidRDefault="00C354D9" w:rsidP="00C354D9">
      <w:pPr>
        <w:pStyle w:val="11"/>
        <w:framePr w:w="9590" w:h="11932" w:hRule="exact" w:wrap="none" w:vAnchor="page" w:hAnchor="page" w:x="1381" w:y="976"/>
        <w:shd w:val="clear" w:color="auto" w:fill="auto"/>
        <w:spacing w:after="301" w:line="230" w:lineRule="exact"/>
        <w:ind w:right="60"/>
        <w:jc w:val="center"/>
      </w:pPr>
      <w:bookmarkStart w:id="0" w:name="bookmark2"/>
      <w:r>
        <w:rPr>
          <w:color w:val="000000"/>
        </w:rPr>
        <w:t>Участники Конкурса</w:t>
      </w:r>
      <w:bookmarkEnd w:id="0"/>
    </w:p>
    <w:p w:rsidR="00C354D9" w:rsidRDefault="00C354D9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 w:firstLine="740"/>
        <w:jc w:val="both"/>
      </w:pPr>
      <w:r>
        <w:rPr>
          <w:color w:val="000000"/>
        </w:rPr>
        <w:t>В Конкурсе могут принимать участие педагоги дополнительного образования, педагоги – организаторы (зам. по ВР), преподаватели школ искусств, тренеры.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20" w:right="20"/>
        <w:jc w:val="both"/>
      </w:pPr>
      <w:r>
        <w:rPr>
          <w:color w:val="000000"/>
        </w:rPr>
        <w:t>преподаватели, осуществляющие дополнительное образование детей в образовательных учреждениях, имеющие педагогический стаж работы не менее 3 лет. Возраст участников не ограничивается.</w:t>
      </w:r>
    </w:p>
    <w:p w:rsidR="00C354D9" w:rsidRDefault="00C354D9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 w:firstLine="740"/>
        <w:jc w:val="both"/>
      </w:pPr>
      <w:r>
        <w:rPr>
          <w:color w:val="000000"/>
        </w:rPr>
        <w:t>Педагогические работники, принимавшие участие в финале предыдущих республиканских конкурсах педагогов дополнительного образования, к повторному участию в Конкурсе не допускаются.</w:t>
      </w:r>
    </w:p>
    <w:p w:rsidR="000640EC" w:rsidRDefault="00C354D9" w:rsidP="00C354D9">
      <w:pPr>
        <w:pStyle w:val="70"/>
        <w:framePr w:w="9590" w:h="11932" w:hRule="exact" w:wrap="none" w:vAnchor="page" w:hAnchor="page" w:x="1381" w:y="976"/>
        <w:shd w:val="clear" w:color="auto" w:fill="auto"/>
        <w:ind w:right="60"/>
      </w:pPr>
      <w:r>
        <w:t xml:space="preserve">                                                 </w:t>
      </w:r>
    </w:p>
    <w:p w:rsidR="000640EC" w:rsidRDefault="000640EC" w:rsidP="000640EC">
      <w:pPr>
        <w:pStyle w:val="11"/>
        <w:framePr w:w="9590" w:h="11932" w:hRule="exact" w:wrap="none" w:vAnchor="page" w:hAnchor="page" w:x="1381" w:y="976"/>
        <w:shd w:val="clear" w:color="auto" w:fill="auto"/>
        <w:tabs>
          <w:tab w:val="left" w:pos="976"/>
        </w:tabs>
        <w:ind w:left="20" w:firstLine="740"/>
      </w:pPr>
      <w:bookmarkStart w:id="1" w:name="bookmark0"/>
      <w:r>
        <w:rPr>
          <w:color w:val="000000"/>
        </w:rPr>
        <w:t>о</w:t>
      </w:r>
      <w:r>
        <w:rPr>
          <w:color w:val="000000"/>
        </w:rPr>
        <w:tab/>
        <w:t>районном конкурсе профессионального мастерства</w:t>
      </w:r>
      <w:bookmarkEnd w:id="1"/>
    </w:p>
    <w:p w:rsidR="000640EC" w:rsidRDefault="000640EC" w:rsidP="000640EC">
      <w:pPr>
        <w:pStyle w:val="70"/>
        <w:framePr w:w="9590" w:h="11932" w:hRule="exact" w:wrap="none" w:vAnchor="page" w:hAnchor="page" w:x="1381" w:y="976"/>
        <w:shd w:val="clear" w:color="auto" w:fill="auto"/>
        <w:ind w:left="20" w:firstLine="740"/>
        <w:jc w:val="both"/>
      </w:pPr>
      <w:r>
        <w:rPr>
          <w:color w:val="000000"/>
        </w:rPr>
        <w:t>педагогов дополнительного образования «Сердце отдаю детям»,</w:t>
      </w:r>
    </w:p>
    <w:p w:rsidR="000640EC" w:rsidRDefault="000640EC" w:rsidP="000640EC">
      <w:pPr>
        <w:pStyle w:val="11"/>
        <w:framePr w:w="9590" w:h="11932" w:hRule="exact" w:wrap="none" w:vAnchor="page" w:hAnchor="page" w:x="1381" w:y="976"/>
        <w:shd w:val="clear" w:color="auto" w:fill="auto"/>
        <w:spacing w:after="300"/>
        <w:ind w:right="60"/>
        <w:jc w:val="center"/>
        <w:rPr>
          <w:color w:val="000000"/>
        </w:rPr>
      </w:pPr>
      <w:bookmarkStart w:id="2" w:name="bookmark1"/>
      <w:r>
        <w:rPr>
          <w:color w:val="000000"/>
        </w:rPr>
        <w:t>посвященного Году экологии</w:t>
      </w:r>
    </w:p>
    <w:p w:rsidR="000640EC" w:rsidRDefault="000640EC" w:rsidP="000640EC">
      <w:pPr>
        <w:pStyle w:val="11"/>
        <w:framePr w:w="9590" w:h="11932" w:hRule="exact" w:wrap="none" w:vAnchor="page" w:hAnchor="page" w:x="1381" w:y="976"/>
        <w:shd w:val="clear" w:color="auto" w:fill="auto"/>
        <w:spacing w:after="300"/>
        <w:ind w:right="60"/>
        <w:jc w:val="center"/>
      </w:pPr>
      <w:r>
        <w:rPr>
          <w:color w:val="000000"/>
        </w:rPr>
        <w:t xml:space="preserve"> Общие положения</w:t>
      </w:r>
      <w:bookmarkEnd w:id="2"/>
    </w:p>
    <w:p w:rsidR="000640EC" w:rsidRDefault="000640EC" w:rsidP="000640EC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 w:firstLine="740"/>
        <w:jc w:val="both"/>
      </w:pPr>
      <w:r>
        <w:rPr>
          <w:color w:val="000000"/>
        </w:rPr>
        <w:t>Районный конкурс профессионального мастерства педагогов дополнительного образования «Сердце отдаю детям» (далее - Конкурс) посвящен Году экологии и направлен на повышение роли дополнительного образования детей в творческом развитии, профессиональном становлении, формировании общей культуры обучающихся.</w:t>
      </w:r>
    </w:p>
    <w:p w:rsidR="00C354D9" w:rsidRDefault="000640EC" w:rsidP="00C354D9">
      <w:pPr>
        <w:pStyle w:val="2"/>
        <w:framePr w:w="9590" w:h="11932" w:hRule="exact" w:wrap="none" w:vAnchor="page" w:hAnchor="page" w:x="1381" w:y="976"/>
        <w:shd w:val="clear" w:color="auto" w:fill="auto"/>
        <w:spacing w:before="0"/>
        <w:ind w:left="20" w:right="20" w:firstLine="740"/>
        <w:rPr>
          <w:b/>
        </w:rPr>
      </w:pPr>
      <w:r>
        <w:rPr>
          <w:color w:val="000000"/>
        </w:rPr>
        <w:t>Конкурс призван способствовать</w:t>
      </w:r>
    </w:p>
    <w:p w:rsidR="00791521" w:rsidRDefault="00F942DA" w:rsidP="00791521">
      <w:pPr>
        <w:spacing w:line="360" w:lineRule="auto"/>
        <w:jc w:val="both"/>
        <w:rPr>
          <w:b/>
        </w:rPr>
      </w:pPr>
      <w:r>
        <w:rPr>
          <w:b/>
        </w:rPr>
        <w:t>Приложение 1</w:t>
      </w: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91521" w:rsidRDefault="00791521" w:rsidP="00791521">
      <w:pPr>
        <w:spacing w:line="360" w:lineRule="auto"/>
        <w:jc w:val="both"/>
        <w:rPr>
          <w:b/>
        </w:rPr>
      </w:pPr>
    </w:p>
    <w:p w:rsidR="0074014B" w:rsidRDefault="0074014B" w:rsidP="00791521">
      <w:pPr>
        <w:spacing w:line="360" w:lineRule="auto"/>
        <w:jc w:val="both"/>
        <w:rPr>
          <w:b/>
        </w:rPr>
      </w:pPr>
    </w:p>
    <w:p w:rsidR="0074014B" w:rsidRDefault="0074014B" w:rsidP="00791521">
      <w:pPr>
        <w:spacing w:line="360" w:lineRule="auto"/>
        <w:jc w:val="both"/>
        <w:rPr>
          <w:b/>
        </w:rPr>
      </w:pPr>
    </w:p>
    <w:p w:rsidR="0074014B" w:rsidRDefault="0074014B" w:rsidP="00791521">
      <w:pPr>
        <w:spacing w:line="360" w:lineRule="auto"/>
        <w:jc w:val="both"/>
        <w:rPr>
          <w:b/>
        </w:rPr>
      </w:pPr>
    </w:p>
    <w:p w:rsidR="006B3D6B" w:rsidRDefault="006B3D6B" w:rsidP="006B3D6B">
      <w:pPr>
        <w:widowControl/>
        <w:rPr>
          <w:sz w:val="2"/>
          <w:szCs w:val="2"/>
        </w:rPr>
        <w:sectPr w:rsidR="006B3D6B" w:rsidSect="003D219B">
          <w:pgSz w:w="11906" w:h="16838"/>
          <w:pgMar w:top="0" w:right="707" w:bottom="0" w:left="709" w:header="0" w:footer="3" w:gutter="0"/>
          <w:cols w:space="720"/>
        </w:sectPr>
      </w:pPr>
    </w:p>
    <w:p w:rsidR="006B3D6B" w:rsidRPr="00F942DA" w:rsidRDefault="000640EC" w:rsidP="000640EC">
      <w:pPr>
        <w:pStyle w:val="a6"/>
        <w:framePr w:w="9648" w:h="302" w:hRule="exact" w:wrap="none" w:vAnchor="page" w:hAnchor="page" w:x="1144" w:y="1155"/>
        <w:shd w:val="clear" w:color="auto" w:fill="auto"/>
        <w:tabs>
          <w:tab w:val="right" w:pos="3169"/>
          <w:tab w:val="right" w:pos="3399"/>
          <w:tab w:val="left" w:pos="3493"/>
        </w:tabs>
        <w:spacing w:line="230" w:lineRule="exact"/>
        <w:jc w:val="center"/>
        <w:rPr>
          <w:b w:val="0"/>
          <w:sz w:val="22"/>
        </w:rPr>
      </w:pPr>
      <w:r w:rsidRPr="00F942DA">
        <w:rPr>
          <w:b w:val="0"/>
          <w:color w:val="000000"/>
          <w:sz w:val="22"/>
        </w:rPr>
        <w:lastRenderedPageBreak/>
        <w:t xml:space="preserve">Время </w:t>
      </w:r>
      <w:r w:rsidR="006B3D6B" w:rsidRPr="00F942DA">
        <w:rPr>
          <w:b w:val="0"/>
          <w:color w:val="000000"/>
          <w:sz w:val="22"/>
        </w:rPr>
        <w:t>и</w:t>
      </w:r>
      <w:r w:rsidRPr="00F942DA">
        <w:rPr>
          <w:b w:val="0"/>
          <w:color w:val="000000"/>
          <w:sz w:val="22"/>
        </w:rPr>
        <w:t xml:space="preserve"> </w:t>
      </w:r>
      <w:r w:rsidR="006B3D6B" w:rsidRPr="00F942DA">
        <w:rPr>
          <w:b w:val="0"/>
          <w:color w:val="000000"/>
          <w:sz w:val="22"/>
        </w:rPr>
        <w:tab/>
        <w:t>порядок проведения Конкурса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 w:after="317" w:line="230" w:lineRule="exact"/>
        <w:ind w:left="40" w:firstLine="680"/>
        <w:jc w:val="both"/>
      </w:pPr>
      <w:r>
        <w:rPr>
          <w:color w:val="000000"/>
        </w:rPr>
        <w:t>Конкурс проводится в три этапа: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24" w:lineRule="exact"/>
        <w:ind w:left="40"/>
        <w:jc w:val="both"/>
      </w:pPr>
      <w:r>
        <w:rPr>
          <w:color w:val="000000"/>
        </w:rPr>
        <w:t xml:space="preserve">этап - в образовательных организациях - </w:t>
      </w:r>
      <w:r w:rsidR="009057E0">
        <w:rPr>
          <w:color w:val="000000"/>
        </w:rPr>
        <w:t>февраль</w:t>
      </w:r>
      <w:r>
        <w:rPr>
          <w:color w:val="000000"/>
        </w:rPr>
        <w:t xml:space="preserve"> 2017 г.;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24" w:lineRule="exact"/>
        <w:ind w:left="40"/>
        <w:jc w:val="both"/>
      </w:pPr>
      <w:r>
        <w:rPr>
          <w:color w:val="000000"/>
        </w:rPr>
        <w:t xml:space="preserve">этап - муниципальный </w:t>
      </w:r>
      <w:r w:rsidR="004C7CBC">
        <w:rPr>
          <w:color w:val="000000"/>
        </w:rPr>
        <w:t xml:space="preserve">– 14-15 </w:t>
      </w:r>
      <w:r>
        <w:rPr>
          <w:color w:val="000000"/>
        </w:rPr>
        <w:t xml:space="preserve"> </w:t>
      </w:r>
      <w:r w:rsidR="004C7CBC">
        <w:rPr>
          <w:color w:val="000000"/>
        </w:rPr>
        <w:t>марта</w:t>
      </w:r>
      <w:r>
        <w:rPr>
          <w:color w:val="000000"/>
        </w:rPr>
        <w:t xml:space="preserve"> 2017 г.;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246" w:line="324" w:lineRule="exact"/>
        <w:ind w:left="40"/>
        <w:jc w:val="both"/>
      </w:pPr>
      <w:r>
        <w:rPr>
          <w:color w:val="000000"/>
        </w:rPr>
        <w:t>этап - республиканский - с 5 по 7 апреля 2017 года в г. Улан-Удэ.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/>
        <w:ind w:left="40" w:firstLine="680"/>
        <w:jc w:val="both"/>
      </w:pPr>
      <w:r>
        <w:rPr>
          <w:color w:val="000000"/>
        </w:rPr>
        <w:t>Конкурс проводится по следующим номинациям: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>изобразительное и декоративно - прикладное творчество;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>художественная;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>научно - техническая;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>эколого - биологическая;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proofErr w:type="spellStart"/>
      <w:r>
        <w:rPr>
          <w:color w:val="000000"/>
        </w:rPr>
        <w:t>туристко</w:t>
      </w:r>
      <w:proofErr w:type="spellEnd"/>
      <w:r>
        <w:rPr>
          <w:color w:val="000000"/>
        </w:rPr>
        <w:t xml:space="preserve"> - краеведческая;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>физкультурно - спортивная;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>социально - педагогическая.</w:t>
      </w:r>
    </w:p>
    <w:p w:rsidR="006B3D6B" w:rsidRDefault="00404019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/>
        <w:ind w:left="40" w:right="20" w:firstLine="680"/>
        <w:jc w:val="both"/>
      </w:pPr>
      <w:r>
        <w:rPr>
          <w:color w:val="000000"/>
        </w:rPr>
        <w:t>Образовательным организациям необходимо до 01 марта</w:t>
      </w:r>
      <w:r w:rsidR="006B3D6B">
        <w:rPr>
          <w:color w:val="000000"/>
        </w:rPr>
        <w:t xml:space="preserve"> 2017 года направить в адрес Оргкомитета </w:t>
      </w:r>
      <w:r w:rsidR="006B3D6B">
        <w:t>следующие документы (портфолио) на каждого участника: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 w:right="20"/>
        <w:jc w:val="both"/>
      </w:pPr>
      <w:r>
        <w:rPr>
          <w:color w:val="000000"/>
        </w:rPr>
        <w:t>заявку (высылается в печатном виде) по предлагаемой форме, заверенную подписью и печатью</w:t>
      </w:r>
      <w:r w:rsidR="004F1C2A">
        <w:rPr>
          <w:color w:val="000000"/>
        </w:rPr>
        <w:t xml:space="preserve"> </w:t>
      </w:r>
      <w:r w:rsidR="00AB653A">
        <w:rPr>
          <w:color w:val="000000"/>
        </w:rPr>
        <w:t>д</w:t>
      </w:r>
      <w:r w:rsidR="00404019">
        <w:rPr>
          <w:color w:val="000000"/>
        </w:rPr>
        <w:t>иректора ОО.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 w:right="20"/>
        <w:jc w:val="both"/>
      </w:pPr>
      <w:r>
        <w:rPr>
          <w:color w:val="000000"/>
        </w:rPr>
        <w:t>дополнительная образовательная программа в одном экземпляре в печатном виде;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/>
        <w:jc w:val="both"/>
      </w:pPr>
      <w:r>
        <w:rPr>
          <w:color w:val="000000"/>
        </w:rPr>
        <w:t xml:space="preserve">цветную фотографию </w:t>
      </w:r>
      <w:r w:rsidRPr="006B3D6B">
        <w:rPr>
          <w:rStyle w:val="2pt"/>
          <w:lang w:val="ru-RU"/>
        </w:rPr>
        <w:t>(9</w:t>
      </w:r>
      <w:r>
        <w:rPr>
          <w:rStyle w:val="2pt"/>
        </w:rPr>
        <w:t>x</w:t>
      </w:r>
      <w:r w:rsidRPr="006B3D6B">
        <w:rPr>
          <w:rStyle w:val="2pt"/>
          <w:lang w:val="ru-RU"/>
        </w:rPr>
        <w:t>15</w:t>
      </w:r>
      <w:r w:rsidRPr="006B3D6B">
        <w:rPr>
          <w:color w:val="000000"/>
        </w:rPr>
        <w:t xml:space="preserve"> </w:t>
      </w:r>
      <w:r>
        <w:rPr>
          <w:color w:val="000000"/>
        </w:rPr>
        <w:t>см) участника (хорошего качества);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left="40" w:right="20"/>
        <w:jc w:val="both"/>
      </w:pPr>
      <w:r>
        <w:rPr>
          <w:color w:val="000000"/>
        </w:rPr>
        <w:t>творческая работа - эссе на тему: «Влияние человека на экологию Байкала» (высылается в электронном виде).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/>
        <w:ind w:left="40" w:right="20" w:firstLine="260"/>
        <w:jc w:val="both"/>
      </w:pPr>
      <w:r>
        <w:rPr>
          <w:color w:val="000000"/>
        </w:rPr>
        <w:t xml:space="preserve">Конкурсные материалы высылаются по адресу: </w:t>
      </w:r>
      <w:proofErr w:type="gramStart"/>
      <w:r w:rsidR="004F1C2A">
        <w:rPr>
          <w:color w:val="000000"/>
        </w:rPr>
        <w:t>с</w:t>
      </w:r>
      <w:proofErr w:type="gramEnd"/>
      <w:r w:rsidR="004F1C2A">
        <w:rPr>
          <w:color w:val="000000"/>
        </w:rPr>
        <w:t xml:space="preserve">. </w:t>
      </w:r>
      <w:proofErr w:type="gramStart"/>
      <w:r w:rsidR="004F1C2A">
        <w:rPr>
          <w:color w:val="000000"/>
        </w:rPr>
        <w:t>Петропавловка</w:t>
      </w:r>
      <w:proofErr w:type="gramEnd"/>
      <w:r w:rsidR="004F1C2A">
        <w:rPr>
          <w:color w:val="000000"/>
        </w:rPr>
        <w:t>, МКУ Управление образования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</w:t>
      </w:r>
      <w:r w:rsidR="007D05C7">
        <w:rPr>
          <w:color w:val="000000"/>
        </w:rPr>
        <w:t>11</w:t>
      </w:r>
      <w:r>
        <w:rPr>
          <w:color w:val="000000"/>
        </w:rPr>
        <w:t>, а электронные версии на электронный адрес</w:t>
      </w:r>
      <w:r w:rsidR="007D05C7">
        <w:rPr>
          <w:color w:val="000000"/>
        </w:rPr>
        <w:t>.</w:t>
      </w:r>
    </w:p>
    <w:p w:rsidR="006B3D6B" w:rsidRDefault="006B3D6B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 w:after="310"/>
        <w:ind w:left="40" w:right="20" w:firstLine="680"/>
      </w:pPr>
      <w:r>
        <w:rPr>
          <w:color w:val="000000"/>
        </w:rPr>
        <w:t>Конкурсные материалы, пос</w:t>
      </w:r>
      <w:r w:rsidR="002D5E46">
        <w:rPr>
          <w:color w:val="000000"/>
        </w:rPr>
        <w:t>тупившие в Оргкомитет позднее 01</w:t>
      </w:r>
      <w:r>
        <w:rPr>
          <w:color w:val="000000"/>
        </w:rPr>
        <w:t xml:space="preserve"> марта 2017 года, а также с нарушением требований к ним, </w:t>
      </w:r>
      <w:r>
        <w:rPr>
          <w:rStyle w:val="a7"/>
          <w:i/>
          <w:iCs/>
          <w:spacing w:val="2"/>
        </w:rPr>
        <w:t>не рассматриваются. Материалы, присланные на Конкурс, не рецензируются.</w:t>
      </w:r>
    </w:p>
    <w:p w:rsidR="006B3D6B" w:rsidRDefault="006B3D6B" w:rsidP="006B3D6B">
      <w:pPr>
        <w:pStyle w:val="11"/>
        <w:framePr w:w="9605" w:h="13421" w:hRule="exact" w:wrap="none" w:vAnchor="page" w:hAnchor="page" w:x="1166" w:y="1818"/>
        <w:shd w:val="clear" w:color="auto" w:fill="auto"/>
        <w:spacing w:after="315" w:line="230" w:lineRule="exact"/>
        <w:ind w:right="20"/>
        <w:jc w:val="center"/>
      </w:pPr>
      <w:bookmarkStart w:id="3" w:name="bookmark3"/>
      <w:r>
        <w:rPr>
          <w:color w:val="000000"/>
        </w:rPr>
        <w:t>Руководство Конкурсом</w:t>
      </w:r>
      <w:bookmarkEnd w:id="3"/>
    </w:p>
    <w:p w:rsidR="006B3D6B" w:rsidRDefault="006B3D6B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/>
        <w:ind w:left="40" w:right="20" w:firstLine="680"/>
        <w:jc w:val="both"/>
      </w:pPr>
      <w:r>
        <w:rPr>
          <w:color w:val="000000"/>
        </w:rPr>
        <w:t>Подготовку и проведение Конкурса осуществляет Оргкомитет, который создает М</w:t>
      </w:r>
      <w:r w:rsidR="002D5E46">
        <w:rPr>
          <w:color w:val="000000"/>
        </w:rPr>
        <w:t>КУ Управление образования</w:t>
      </w:r>
      <w:r>
        <w:rPr>
          <w:color w:val="000000"/>
        </w:rPr>
        <w:t>.</w:t>
      </w:r>
    </w:p>
    <w:p w:rsidR="006B3D6B" w:rsidRDefault="004C1AEE" w:rsidP="006B3D6B">
      <w:pPr>
        <w:pStyle w:val="2"/>
        <w:framePr w:w="9605" w:h="13421" w:hRule="exact" w:wrap="none" w:vAnchor="page" w:hAnchor="page" w:x="1166" w:y="1818"/>
        <w:shd w:val="clear" w:color="auto" w:fill="auto"/>
        <w:spacing w:before="0"/>
        <w:ind w:left="40" w:right="20" w:firstLine="680"/>
        <w:jc w:val="both"/>
      </w:pPr>
      <w:r>
        <w:rPr>
          <w:color w:val="000000"/>
        </w:rPr>
        <w:t>Оргкомитет утверждает</w:t>
      </w:r>
      <w:r w:rsidR="006B3D6B">
        <w:rPr>
          <w:color w:val="000000"/>
        </w:rPr>
        <w:t xml:space="preserve"> состав и условия работы эксп</w:t>
      </w:r>
      <w:r w:rsidR="008E5C07">
        <w:rPr>
          <w:color w:val="000000"/>
        </w:rPr>
        <w:t>ертной группы на районном</w:t>
      </w:r>
      <w:r w:rsidR="006B3D6B">
        <w:rPr>
          <w:color w:val="000000"/>
        </w:rPr>
        <w:t xml:space="preserve"> этапе и жюри Конкурса по каждой номинации, победителей и призеров по каждой номинации. Решение Оргкомитета оформляется</w:t>
      </w:r>
    </w:p>
    <w:p w:rsidR="006B3D6B" w:rsidRDefault="006B3D6B" w:rsidP="006B3D6B">
      <w:pPr>
        <w:widowControl/>
        <w:rPr>
          <w:sz w:val="2"/>
          <w:szCs w:val="2"/>
        </w:rPr>
        <w:sectPr w:rsidR="006B3D6B">
          <w:pgSz w:w="11906" w:h="16838"/>
          <w:pgMar w:top="0" w:right="0" w:bottom="0" w:left="0" w:header="0" w:footer="3" w:gutter="0"/>
          <w:cols w:space="720"/>
        </w:sectPr>
      </w:pPr>
    </w:p>
    <w:p w:rsidR="006B3D6B" w:rsidRDefault="006B3D6B" w:rsidP="009D23FF">
      <w:pPr>
        <w:pStyle w:val="2"/>
        <w:framePr w:w="9583" w:h="14180" w:hRule="exact" w:wrap="none" w:vAnchor="page" w:hAnchor="page" w:x="1176" w:y="1471"/>
        <w:shd w:val="clear" w:color="auto" w:fill="auto"/>
        <w:spacing w:before="0" w:line="310" w:lineRule="exact"/>
        <w:ind w:right="20"/>
        <w:jc w:val="both"/>
        <w:rPr>
          <w:color w:val="000000"/>
        </w:rPr>
      </w:pPr>
      <w:r>
        <w:rPr>
          <w:color w:val="000000"/>
        </w:rPr>
        <w:lastRenderedPageBreak/>
        <w:t>протоколом и утверждается председателем (заместителем председателя) Оргкомитета.</w:t>
      </w:r>
    </w:p>
    <w:p w:rsidR="001819BF" w:rsidRDefault="001819BF" w:rsidP="009D23FF">
      <w:pPr>
        <w:pStyle w:val="2"/>
        <w:framePr w:w="9583" w:h="14180" w:hRule="exact" w:wrap="none" w:vAnchor="page" w:hAnchor="page" w:x="1176" w:y="1471"/>
        <w:shd w:val="clear" w:color="auto" w:fill="auto"/>
        <w:spacing w:before="0" w:line="310" w:lineRule="exact"/>
        <w:ind w:right="20"/>
        <w:jc w:val="both"/>
      </w:pPr>
    </w:p>
    <w:p w:rsidR="006B3D6B" w:rsidRDefault="006B3D6B" w:rsidP="006B3D6B">
      <w:pPr>
        <w:pStyle w:val="70"/>
        <w:framePr w:w="9583" w:h="14180" w:hRule="exact" w:wrap="none" w:vAnchor="page" w:hAnchor="page" w:x="1176" w:y="1471"/>
        <w:shd w:val="clear" w:color="auto" w:fill="auto"/>
        <w:spacing w:after="328" w:line="230" w:lineRule="exact"/>
        <w:ind w:right="20"/>
      </w:pPr>
      <w:r>
        <w:rPr>
          <w:color w:val="000000"/>
        </w:rPr>
        <w:t>Программа Конкурса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shd w:val="clear" w:color="auto" w:fill="auto"/>
        <w:spacing w:before="0" w:after="300" w:line="310" w:lineRule="exact"/>
        <w:ind w:left="40" w:right="20" w:firstLine="600"/>
        <w:jc w:val="both"/>
      </w:pPr>
      <w:r>
        <w:rPr>
          <w:color w:val="000000"/>
        </w:rPr>
        <w:t>При подготовке к финалу Конкурса его участникам необхо</w:t>
      </w:r>
      <w:r w:rsidR="00AB0983">
        <w:rPr>
          <w:color w:val="000000"/>
        </w:rPr>
        <w:t>димо выполнить домашнее задание:</w:t>
      </w:r>
    </w:p>
    <w:p w:rsidR="006B3D6B" w:rsidRDefault="006B3D6B" w:rsidP="006B3D6B">
      <w:pPr>
        <w:pStyle w:val="70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line="310" w:lineRule="exact"/>
        <w:ind w:left="40" w:right="20"/>
        <w:jc w:val="both"/>
      </w:pPr>
      <w:r>
        <w:rPr>
          <w:color w:val="000000"/>
        </w:rPr>
        <w:t xml:space="preserve">творческая презентация конкурсанта «Визитная карточка» </w:t>
      </w:r>
      <w:r>
        <w:rPr>
          <w:rStyle w:val="a7"/>
          <w:b/>
          <w:bCs/>
        </w:rPr>
        <w:t>с участием группы поддержки - (5 мин);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left="40" w:right="20"/>
        <w:jc w:val="both"/>
      </w:pPr>
      <w:proofErr w:type="spellStart"/>
      <w:r>
        <w:rPr>
          <w:rStyle w:val="a7"/>
        </w:rPr>
        <w:t>самопрезентация</w:t>
      </w:r>
      <w:proofErr w:type="spellEnd"/>
      <w:r>
        <w:rPr>
          <w:rStyle w:val="a7"/>
        </w:rPr>
        <w:t xml:space="preserve"> «Мое педагогическое кредо»</w:t>
      </w:r>
      <w:r w:rsidR="001F22B4">
        <w:rPr>
          <w:rStyle w:val="a7"/>
        </w:rPr>
        <w:t xml:space="preserve"> -</w:t>
      </w:r>
      <w:r>
        <w:rPr>
          <w:rStyle w:val="a7"/>
        </w:rPr>
        <w:t xml:space="preserve"> </w:t>
      </w:r>
      <w:r>
        <w:rPr>
          <w:color w:val="000000"/>
        </w:rPr>
        <w:t xml:space="preserve">регламент - 5 минут, в течение которых участник должен раскрыть ведущие педагогические </w:t>
      </w:r>
      <w:r>
        <w:rPr>
          <w:rStyle w:val="a7"/>
        </w:rPr>
        <w:t xml:space="preserve">идеи, </w:t>
      </w:r>
      <w:r>
        <w:rPr>
          <w:color w:val="000000"/>
        </w:rPr>
        <w:t>жизненные приоритеты, своё отношение к детям, коллегам, профессии.</w:t>
      </w:r>
    </w:p>
    <w:p w:rsidR="006B3D6B" w:rsidRDefault="001F22B4" w:rsidP="001F22B4">
      <w:pPr>
        <w:pStyle w:val="2"/>
        <w:framePr w:w="9583" w:h="14180" w:hRule="exact" w:wrap="none" w:vAnchor="page" w:hAnchor="page" w:x="1176" w:y="1471"/>
        <w:shd w:val="clear" w:color="auto" w:fill="auto"/>
        <w:spacing w:before="0"/>
        <w:ind w:left="40" w:right="20"/>
        <w:jc w:val="both"/>
      </w:pPr>
      <w:r>
        <w:rPr>
          <w:rStyle w:val="a7"/>
        </w:rPr>
        <w:t>-</w:t>
      </w:r>
      <w:r w:rsidR="006B3D6B">
        <w:rPr>
          <w:rStyle w:val="a7"/>
        </w:rPr>
        <w:t>защита дополнительной образовательной программы «Моя образовательная программа»</w:t>
      </w:r>
      <w:r>
        <w:rPr>
          <w:rStyle w:val="a7"/>
        </w:rPr>
        <w:t xml:space="preserve"> -</w:t>
      </w:r>
      <w:r w:rsidR="006B3D6B">
        <w:rPr>
          <w:rStyle w:val="a7"/>
        </w:rPr>
        <w:t xml:space="preserve"> </w:t>
      </w:r>
      <w:r w:rsidR="006B3D6B">
        <w:rPr>
          <w:color w:val="000000"/>
        </w:rPr>
        <w:t>регламент - 10 минут, в том числе на представление программы — 5 минут и до 5 минут для ответов на вопросы жюри.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shd w:val="clear" w:color="auto" w:fill="auto"/>
        <w:spacing w:before="0"/>
        <w:ind w:left="40" w:right="20" w:firstLine="600"/>
        <w:jc w:val="both"/>
      </w:pPr>
      <w:r>
        <w:rPr>
          <w:color w:val="000000"/>
        </w:rPr>
        <w:t>Участник представляет пять экземпляров своей образовательной программы (для работы членов жюри).</w:t>
      </w:r>
    </w:p>
    <w:p w:rsidR="006B3D6B" w:rsidRDefault="007C432C" w:rsidP="007C432C">
      <w:pPr>
        <w:pStyle w:val="70"/>
        <w:framePr w:w="9583" w:h="14180" w:hRule="exact" w:wrap="none" w:vAnchor="page" w:hAnchor="page" w:x="1176" w:y="1471"/>
        <w:shd w:val="clear" w:color="auto" w:fill="auto"/>
        <w:jc w:val="both"/>
      </w:pPr>
      <w:r>
        <w:rPr>
          <w:color w:val="000000"/>
        </w:rPr>
        <w:t>-</w:t>
      </w:r>
      <w:r w:rsidR="006B3D6B">
        <w:rPr>
          <w:color w:val="000000"/>
        </w:rPr>
        <w:t>открытое занятие «Введение в образовательную программу»,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shd w:val="clear" w:color="auto" w:fill="auto"/>
        <w:spacing w:before="0"/>
        <w:ind w:left="40" w:right="20"/>
        <w:jc w:val="both"/>
      </w:pPr>
      <w:r>
        <w:rPr>
          <w:color w:val="000000"/>
        </w:rPr>
        <w:t xml:space="preserve">продолжительность занятия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- 35 минут. Для младшего школьного возраста - 30 минут. Для комментариев конкурсанта к своему занятию и ответов па вопросы жюри - до 5 минут.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shd w:val="clear" w:color="auto" w:fill="auto"/>
        <w:spacing w:before="0" w:after="47"/>
        <w:ind w:left="40" w:firstLine="600"/>
        <w:jc w:val="both"/>
      </w:pPr>
      <w:r>
        <w:rPr>
          <w:color w:val="000000"/>
        </w:rPr>
        <w:t>Группа поддержки не более 10 человек.</w:t>
      </w:r>
    </w:p>
    <w:p w:rsidR="006B3D6B" w:rsidRDefault="006B3D6B" w:rsidP="006B3D6B">
      <w:pPr>
        <w:pStyle w:val="70"/>
        <w:framePr w:w="9583" w:h="14180" w:hRule="exact" w:wrap="none" w:vAnchor="page" w:hAnchor="page" w:x="1176" w:y="1471"/>
        <w:shd w:val="clear" w:color="auto" w:fill="auto"/>
        <w:tabs>
          <w:tab w:val="center" w:pos="2726"/>
          <w:tab w:val="right" w:pos="4310"/>
          <w:tab w:val="right" w:pos="5944"/>
          <w:tab w:val="right" w:pos="7110"/>
        </w:tabs>
        <w:spacing w:line="634" w:lineRule="exact"/>
        <w:ind w:left="40"/>
        <w:jc w:val="both"/>
      </w:pPr>
      <w:proofErr w:type="gramStart"/>
      <w:r>
        <w:rPr>
          <w:color w:val="000000"/>
          <w:lang w:val="en-US"/>
        </w:rPr>
        <w:t>j</w:t>
      </w:r>
      <w:proofErr w:type="gramEnd"/>
      <w:r w:rsidRPr="006B3D6B">
        <w:rPr>
          <w:color w:val="000000"/>
        </w:rPr>
        <w:tab/>
      </w:r>
      <w:r>
        <w:rPr>
          <w:color w:val="000000"/>
        </w:rPr>
        <w:t>Критерии</w:t>
      </w:r>
      <w:r>
        <w:rPr>
          <w:color w:val="000000"/>
        </w:rPr>
        <w:tab/>
        <w:t>оценки</w:t>
      </w:r>
      <w:r>
        <w:rPr>
          <w:color w:val="000000"/>
        </w:rPr>
        <w:tab/>
        <w:t>конкурсных</w:t>
      </w:r>
      <w:r>
        <w:rPr>
          <w:color w:val="000000"/>
        </w:rPr>
        <w:tab/>
        <w:t>заданий:</w:t>
      </w:r>
    </w:p>
    <w:p w:rsidR="006B3D6B" w:rsidRDefault="006B3D6B" w:rsidP="006B3D6B">
      <w:pPr>
        <w:pStyle w:val="70"/>
        <w:framePr w:w="9583" w:h="14180" w:hRule="exact" w:wrap="none" w:vAnchor="page" w:hAnchor="page" w:x="1176" w:y="1471"/>
        <w:shd w:val="clear" w:color="auto" w:fill="auto"/>
        <w:spacing w:line="634" w:lineRule="exact"/>
        <w:ind w:right="20"/>
      </w:pPr>
      <w:r>
        <w:rPr>
          <w:color w:val="000000"/>
        </w:rPr>
        <w:t>Творческая презентация конкурсанта «Визитная карточка»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 w:line="634" w:lineRule="exact"/>
        <w:ind w:left="40"/>
        <w:jc w:val="both"/>
      </w:pPr>
      <w:r>
        <w:rPr>
          <w:color w:val="000000"/>
        </w:rPr>
        <w:t>умение конкурсантом раскрыть мир своих увлечений;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10" w:line="230" w:lineRule="exact"/>
        <w:ind w:left="40"/>
        <w:jc w:val="both"/>
      </w:pPr>
      <w:r>
        <w:rPr>
          <w:color w:val="000000"/>
        </w:rPr>
        <w:t>умение держаться на сцене;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377" w:line="230" w:lineRule="exact"/>
        <w:ind w:left="40"/>
        <w:jc w:val="both"/>
      </w:pPr>
      <w:r>
        <w:rPr>
          <w:color w:val="000000"/>
        </w:rPr>
        <w:t>оригинальность идеи и содержания визитной карточки.</w:t>
      </w:r>
    </w:p>
    <w:p w:rsidR="006B3D6B" w:rsidRDefault="006B3D6B" w:rsidP="006B3D6B">
      <w:pPr>
        <w:pStyle w:val="70"/>
        <w:framePr w:w="9583" w:h="14180" w:hRule="exact" w:wrap="none" w:vAnchor="page" w:hAnchor="page" w:x="1176" w:y="1471"/>
        <w:shd w:val="clear" w:color="auto" w:fill="auto"/>
        <w:spacing w:line="230" w:lineRule="exact"/>
        <w:ind w:right="20"/>
      </w:pPr>
      <w:proofErr w:type="spellStart"/>
      <w:r>
        <w:rPr>
          <w:color w:val="000000"/>
        </w:rPr>
        <w:t>Самопрезентация</w:t>
      </w:r>
      <w:proofErr w:type="spellEnd"/>
      <w:r>
        <w:rPr>
          <w:color w:val="000000"/>
        </w:rPr>
        <w:t xml:space="preserve"> «Мое педагогическое кредо»</w:t>
      </w:r>
    </w:p>
    <w:p w:rsidR="006B3D6B" w:rsidRDefault="006B3D6B" w:rsidP="006B3D6B">
      <w:pPr>
        <w:pStyle w:val="80"/>
        <w:framePr w:w="9583" w:h="14180" w:hRule="exact" w:wrap="none" w:vAnchor="page" w:hAnchor="page" w:x="1176" w:y="1471"/>
        <w:shd w:val="clear" w:color="auto" w:fill="auto"/>
        <w:spacing w:after="168" w:line="80" w:lineRule="exact"/>
        <w:ind w:left="40"/>
      </w:pPr>
      <w:r>
        <w:rPr>
          <w:color w:val="000000"/>
        </w:rPr>
        <w:t>I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left="40" w:right="20"/>
        <w:jc w:val="both"/>
      </w:pPr>
      <w:r>
        <w:rPr>
          <w:color w:val="000000"/>
        </w:rPr>
        <w:t>умение конкурсантом раскрыть ведущие педагогические идеи, жизненные приоритеты, отношение к детям, коллегам, профессии;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left="40"/>
        <w:jc w:val="both"/>
      </w:pPr>
      <w:r>
        <w:rPr>
          <w:color w:val="000000"/>
        </w:rPr>
        <w:t>общая профессиональная эрудиция;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left="40"/>
        <w:jc w:val="both"/>
      </w:pPr>
      <w:r>
        <w:rPr>
          <w:color w:val="000000"/>
        </w:rPr>
        <w:t>культура публичного выступления;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250"/>
        <w:ind w:left="40"/>
        <w:jc w:val="both"/>
      </w:pPr>
      <w:r>
        <w:rPr>
          <w:color w:val="000000"/>
        </w:rPr>
        <w:t>самобытность и оригинальность выступления.</w:t>
      </w:r>
    </w:p>
    <w:p w:rsidR="006B3D6B" w:rsidRDefault="006B3D6B" w:rsidP="006B3D6B">
      <w:pPr>
        <w:pStyle w:val="90"/>
        <w:framePr w:w="9583" w:h="14180" w:hRule="exact" w:wrap="none" w:vAnchor="page" w:hAnchor="page" w:x="1176" w:y="1471"/>
        <w:shd w:val="clear" w:color="auto" w:fill="auto"/>
        <w:spacing w:before="0" w:line="80" w:lineRule="exact"/>
        <w:ind w:left="40"/>
      </w:pPr>
      <w:r>
        <w:rPr>
          <w:color w:val="000000"/>
        </w:rPr>
        <w:t>I</w:t>
      </w:r>
    </w:p>
    <w:p w:rsidR="006B3D6B" w:rsidRDefault="006B3D6B" w:rsidP="006B3D6B">
      <w:pPr>
        <w:pStyle w:val="70"/>
        <w:framePr w:w="9583" w:h="14180" w:hRule="exact" w:wrap="none" w:vAnchor="page" w:hAnchor="page" w:x="1176" w:y="1471"/>
        <w:shd w:val="clear" w:color="auto" w:fill="auto"/>
        <w:spacing w:after="252" w:line="230" w:lineRule="exact"/>
        <w:ind w:right="20"/>
      </w:pPr>
      <w:r>
        <w:rPr>
          <w:color w:val="000000"/>
        </w:rPr>
        <w:t>Дополнительная образовательная программа</w:t>
      </w:r>
    </w:p>
    <w:p w:rsidR="006B3D6B" w:rsidRDefault="006B3D6B" w:rsidP="006B3D6B">
      <w:pPr>
        <w:pStyle w:val="2"/>
        <w:framePr w:w="9583" w:h="14180" w:hRule="exact" w:wrap="none" w:vAnchor="page" w:hAnchor="page" w:x="1176" w:y="1471"/>
        <w:numPr>
          <w:ilvl w:val="0"/>
          <w:numId w:val="1"/>
        </w:numPr>
        <w:shd w:val="clear" w:color="auto" w:fill="auto"/>
        <w:tabs>
          <w:tab w:val="left" w:pos="242"/>
        </w:tabs>
        <w:spacing w:before="0" w:line="324" w:lineRule="exact"/>
        <w:ind w:left="40" w:right="20"/>
        <w:jc w:val="both"/>
      </w:pPr>
      <w:r>
        <w:rPr>
          <w:color w:val="000000"/>
        </w:rPr>
        <w:t>степень актуальности, новизны и преимуще</w:t>
      </w:r>
      <w:proofErr w:type="gramStart"/>
      <w:r>
        <w:rPr>
          <w:color w:val="000000"/>
        </w:rPr>
        <w:t>ств в ср</w:t>
      </w:r>
      <w:proofErr w:type="gramEnd"/>
      <w:r>
        <w:rPr>
          <w:color w:val="000000"/>
        </w:rPr>
        <w:t>авнении с ранее созданными программами этой направленности;</w:t>
      </w:r>
    </w:p>
    <w:p w:rsidR="006B3D6B" w:rsidRDefault="006B3D6B" w:rsidP="006B3D6B">
      <w:pPr>
        <w:widowControl/>
        <w:rPr>
          <w:sz w:val="2"/>
          <w:szCs w:val="2"/>
        </w:rPr>
        <w:sectPr w:rsidR="006B3D6B">
          <w:pgSz w:w="11906" w:h="16838"/>
          <w:pgMar w:top="0" w:right="0" w:bottom="0" w:left="0" w:header="0" w:footer="3" w:gutter="0"/>
          <w:cols w:space="720"/>
        </w:sectPr>
      </w:pP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lastRenderedPageBreak/>
        <w:t>педагогическая обоснованность построения программы и соответствие содержания, методов, форм организации и характера деятельности её целям и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shd w:val="clear" w:color="auto" w:fill="auto"/>
        <w:spacing w:before="0"/>
        <w:ind w:left="20"/>
        <w:jc w:val="both"/>
      </w:pPr>
      <w:r>
        <w:rPr>
          <w:color w:val="000000"/>
        </w:rPr>
        <w:t>задачам;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наличие критериев оценки результативности образовательной деятельности, методов контроля и управления образовательным процессом; их эффективность;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информационно - методическое обеспечение программы;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362"/>
        <w:ind w:left="20"/>
        <w:jc w:val="both"/>
      </w:pPr>
      <w:r>
        <w:rPr>
          <w:color w:val="000000"/>
        </w:rPr>
        <w:t>соответствие программы требованиям к её содержанию и оформлению.</w:t>
      </w:r>
    </w:p>
    <w:p w:rsidR="006B3D6B" w:rsidRDefault="006B3D6B" w:rsidP="006B3D6B">
      <w:pPr>
        <w:pStyle w:val="120"/>
        <w:framePr w:w="9576" w:h="14177" w:hRule="exact" w:wrap="none" w:vAnchor="page" w:hAnchor="page" w:x="1180" w:y="1478"/>
        <w:shd w:val="clear" w:color="auto" w:fill="auto"/>
        <w:tabs>
          <w:tab w:val="left" w:pos="3462"/>
        </w:tabs>
        <w:spacing w:before="0" w:after="313" w:line="240" w:lineRule="exact"/>
        <w:ind w:left="20"/>
      </w:pPr>
      <w:bookmarkStart w:id="4" w:name="bookmark4"/>
      <w:r>
        <w:rPr>
          <w:color w:val="000000"/>
        </w:rPr>
        <w:tab/>
        <w:t>Открытое занятие</w:t>
      </w:r>
      <w:bookmarkEnd w:id="4"/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умение поставить конкретную цель, определить задачи и подобрать нужные для их решения средства;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соответствие результата поставленной цели занятия;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завершённость занятия и эффективность формы его проведения;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умение пробудить интерес у детей и желание заниматься в аналогичном творческом объединении;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 xml:space="preserve">умение организовать взаимодействие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между собой;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 xml:space="preserve">умение включить каждого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совместную творческую деятельность;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362"/>
        <w:ind w:left="20"/>
        <w:jc w:val="both"/>
      </w:pPr>
      <w:r>
        <w:rPr>
          <w:color w:val="000000"/>
        </w:rPr>
        <w:t>культура общения с детьми.</w:t>
      </w:r>
    </w:p>
    <w:p w:rsidR="006B3D6B" w:rsidRDefault="006B3D6B" w:rsidP="006B3D6B">
      <w:pPr>
        <w:pStyle w:val="120"/>
        <w:framePr w:w="9576" w:h="14177" w:hRule="exact" w:wrap="none" w:vAnchor="page" w:hAnchor="page" w:x="1180" w:y="1478"/>
        <w:shd w:val="clear" w:color="auto" w:fill="auto"/>
        <w:spacing w:before="0" w:after="301" w:line="240" w:lineRule="exact"/>
        <w:jc w:val="center"/>
      </w:pPr>
      <w:bookmarkStart w:id="5" w:name="bookmark5"/>
      <w:r>
        <w:rPr>
          <w:color w:val="000000"/>
        </w:rPr>
        <w:t>Оргкомитет</w:t>
      </w:r>
      <w:bookmarkEnd w:id="5"/>
    </w:p>
    <w:p w:rsidR="006B3D6B" w:rsidRDefault="002B232B" w:rsidP="00907469">
      <w:pPr>
        <w:pStyle w:val="2"/>
        <w:framePr w:w="9576" w:h="14177" w:hRule="exact" w:wrap="none" w:vAnchor="page" w:hAnchor="page" w:x="1180" w:y="1478"/>
        <w:shd w:val="clear" w:color="auto" w:fill="auto"/>
        <w:tabs>
          <w:tab w:val="right" w:pos="4563"/>
          <w:tab w:val="center" w:pos="5240"/>
        </w:tabs>
        <w:spacing w:before="0" w:line="331" w:lineRule="exact"/>
        <w:ind w:left="20" w:firstLine="680"/>
      </w:pPr>
      <w:r>
        <w:rPr>
          <w:color w:val="000000"/>
        </w:rPr>
        <w:t>Районный</w:t>
      </w:r>
      <w:r w:rsidR="0046345A">
        <w:rPr>
          <w:color w:val="000000"/>
        </w:rPr>
        <w:t xml:space="preserve"> </w:t>
      </w:r>
      <w:r w:rsidR="006B3D6B">
        <w:rPr>
          <w:color w:val="000000"/>
        </w:rPr>
        <w:t xml:space="preserve"> оргкомитет проводит финал конкурса, осуществляет согласованную политику в проведении всех этапов конкурса, определяет порядок, форму и место проведения финального этапа, утверждает список участников жюри</w:t>
      </w:r>
      <w:r w:rsidR="00907469">
        <w:rPr>
          <w:color w:val="000000"/>
        </w:rPr>
        <w:t>.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состав, порядок, работа жюри утверждается до начала конкурса;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в жюри входят специалисты</w:t>
      </w:r>
      <w:r w:rsidR="00907469">
        <w:rPr>
          <w:color w:val="000000"/>
        </w:rPr>
        <w:t xml:space="preserve"> МКУ Управление </w:t>
      </w:r>
      <w:r w:rsidR="008A7FF8">
        <w:rPr>
          <w:color w:val="000000"/>
        </w:rPr>
        <w:t>образования</w:t>
      </w:r>
      <w:r>
        <w:rPr>
          <w:color w:val="000000"/>
        </w:rPr>
        <w:t>, журналисты, представители министерства культуры, спорта и молодежной политики, методисты республиканских центров и Бурятского республиканского института образовательной политики.</w:t>
      </w:r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362"/>
        <w:ind w:left="20"/>
        <w:jc w:val="both"/>
      </w:pPr>
      <w:r>
        <w:rPr>
          <w:color w:val="000000"/>
        </w:rPr>
        <w:t>жюри конкурса оценивает качество предс</w:t>
      </w:r>
      <w:r w:rsidR="00EC7370">
        <w:rPr>
          <w:color w:val="000000"/>
        </w:rPr>
        <w:t xml:space="preserve">тавленных материалов </w:t>
      </w:r>
      <w:r>
        <w:rPr>
          <w:color w:val="000000"/>
        </w:rPr>
        <w:t xml:space="preserve"> каждого финалиста, проводит отбор на финал конкурса.</w:t>
      </w:r>
    </w:p>
    <w:p w:rsidR="006B3D6B" w:rsidRDefault="006B3D6B" w:rsidP="006B3D6B">
      <w:pPr>
        <w:pStyle w:val="120"/>
        <w:framePr w:w="9576" w:h="14177" w:hRule="exact" w:wrap="none" w:vAnchor="page" w:hAnchor="page" w:x="1180" w:y="1478"/>
        <w:shd w:val="clear" w:color="auto" w:fill="auto"/>
        <w:spacing w:before="0" w:after="306" w:line="240" w:lineRule="exact"/>
        <w:jc w:val="center"/>
      </w:pPr>
      <w:bookmarkStart w:id="6" w:name="bookmark6"/>
      <w:r>
        <w:rPr>
          <w:color w:val="000000"/>
        </w:rPr>
        <w:t>Подведение итогов конкурса</w:t>
      </w:r>
      <w:bookmarkEnd w:id="6"/>
    </w:p>
    <w:p w:rsidR="006B3D6B" w:rsidRDefault="006B3D6B" w:rsidP="006B3D6B">
      <w:pPr>
        <w:pStyle w:val="2"/>
        <w:framePr w:w="9576" w:h="14177" w:hRule="exact" w:wrap="none" w:vAnchor="page" w:hAnchor="page" w:x="1180" w:y="1478"/>
        <w:numPr>
          <w:ilvl w:val="0"/>
          <w:numId w:val="1"/>
        </w:numPr>
        <w:shd w:val="clear" w:color="auto" w:fill="auto"/>
        <w:tabs>
          <w:tab w:val="left" w:pos="239"/>
        </w:tabs>
        <w:spacing w:before="0"/>
        <w:ind w:left="20"/>
        <w:jc w:val="both"/>
      </w:pPr>
      <w:r>
        <w:rPr>
          <w:color w:val="000000"/>
        </w:rPr>
        <w:t>по итогам финального конкурса участники награждаются дипломами, памятными и ценными подарками.</w:t>
      </w:r>
    </w:p>
    <w:p w:rsidR="006B3D6B" w:rsidRDefault="00EC7370" w:rsidP="00297912">
      <w:pPr>
        <w:pStyle w:val="2"/>
        <w:framePr w:w="9576" w:h="14177" w:hRule="exact" w:wrap="none" w:vAnchor="page" w:hAnchor="page" w:x="1180" w:y="1478"/>
        <w:shd w:val="clear" w:color="auto" w:fill="auto"/>
        <w:tabs>
          <w:tab w:val="left" w:pos="239"/>
        </w:tabs>
        <w:spacing w:before="0"/>
        <w:ind w:left="284" w:hanging="264"/>
        <w:jc w:val="both"/>
      </w:pPr>
      <w:r>
        <w:rPr>
          <w:color w:val="000000"/>
        </w:rPr>
        <w:t>-  Победитель</w:t>
      </w:r>
      <w:r w:rsidR="006B3D6B">
        <w:rPr>
          <w:color w:val="000000"/>
        </w:rPr>
        <w:t xml:space="preserve"> Конкурса  направл</w:t>
      </w:r>
      <w:r w:rsidR="00E26F72">
        <w:rPr>
          <w:color w:val="000000"/>
        </w:rPr>
        <w:t>яется</w:t>
      </w:r>
      <w:r w:rsidR="006B3D6B">
        <w:rPr>
          <w:color w:val="000000"/>
        </w:rPr>
        <w:t xml:space="preserve"> на </w:t>
      </w:r>
      <w:r w:rsidR="00E26F72">
        <w:rPr>
          <w:color w:val="000000"/>
        </w:rPr>
        <w:t>Республиканский</w:t>
      </w:r>
      <w:r w:rsidR="006B3D6B">
        <w:rPr>
          <w:color w:val="000000"/>
        </w:rPr>
        <w:t xml:space="preserve"> конкурс «Сердце отдаю детям».</w:t>
      </w:r>
    </w:p>
    <w:p w:rsidR="006B3D6B" w:rsidRDefault="006B3D6B" w:rsidP="006B3D6B">
      <w:pPr>
        <w:widowControl/>
        <w:rPr>
          <w:sz w:val="2"/>
          <w:szCs w:val="2"/>
        </w:rPr>
        <w:sectPr w:rsidR="006B3D6B">
          <w:pgSz w:w="11906" w:h="16838"/>
          <w:pgMar w:top="0" w:right="0" w:bottom="0" w:left="0" w:header="0" w:footer="3" w:gutter="0"/>
          <w:cols w:space="720"/>
        </w:sectPr>
      </w:pPr>
    </w:p>
    <w:p w:rsidR="00655BCE" w:rsidRDefault="003D3DC9">
      <w:bookmarkStart w:id="7" w:name="_GoBack"/>
      <w:r>
        <w:lastRenderedPageBreak/>
        <w:t xml:space="preserve">                                    Приложение 2</w:t>
      </w:r>
    </w:p>
    <w:p w:rsidR="003D3DC9" w:rsidRDefault="003D3DC9"/>
    <w:p w:rsidR="007D15A1" w:rsidRDefault="007D15A1"/>
    <w:p w:rsidR="003D3DC9" w:rsidRDefault="007D15A1">
      <w:r>
        <w:t xml:space="preserve">                     </w:t>
      </w:r>
      <w:r w:rsidR="003D3DC9">
        <w:t>Состав жюри:</w:t>
      </w:r>
    </w:p>
    <w:p w:rsidR="007D15A1" w:rsidRDefault="0076671D">
      <w:r>
        <w:t>1.Осокин Александр Николаевич – председатель</w:t>
      </w:r>
    </w:p>
    <w:p w:rsidR="0076671D" w:rsidRDefault="0076671D">
      <w:r>
        <w:t>2.</w:t>
      </w:r>
      <w:r w:rsidR="006B3C61">
        <w:t xml:space="preserve">Перетолчина Любовь </w:t>
      </w:r>
      <w:proofErr w:type="spellStart"/>
      <w:r w:rsidR="006B3C61">
        <w:t>Филаретовна</w:t>
      </w:r>
      <w:proofErr w:type="spellEnd"/>
      <w:r w:rsidR="006B3C61">
        <w:t xml:space="preserve"> </w:t>
      </w:r>
      <w:r w:rsidR="002C63EC">
        <w:t>–</w:t>
      </w:r>
      <w:r w:rsidR="006B3C61">
        <w:t xml:space="preserve"> </w:t>
      </w:r>
      <w:r w:rsidR="002C63EC">
        <w:t>член Совета ветеранов</w:t>
      </w:r>
    </w:p>
    <w:p w:rsidR="002C63EC" w:rsidRDefault="002C63EC">
      <w:r>
        <w:t>3.</w:t>
      </w:r>
      <w:r w:rsidR="006B1F2A">
        <w:t xml:space="preserve">Шаракчинова Дарима </w:t>
      </w:r>
      <w:proofErr w:type="spellStart"/>
      <w:r w:rsidR="006B1F2A">
        <w:t>Занаевна</w:t>
      </w:r>
      <w:proofErr w:type="spellEnd"/>
      <w:r w:rsidR="006B1F2A">
        <w:t xml:space="preserve"> – зав. РМК МКУ Управление образования</w:t>
      </w:r>
    </w:p>
    <w:p w:rsidR="0061557C" w:rsidRDefault="0061557C">
      <w:r>
        <w:t xml:space="preserve">4.Содбоева </w:t>
      </w:r>
      <w:proofErr w:type="spellStart"/>
      <w:r>
        <w:t>Дыжид</w:t>
      </w:r>
      <w:proofErr w:type="spellEnd"/>
      <w:r>
        <w:t xml:space="preserve"> </w:t>
      </w:r>
      <w:proofErr w:type="spellStart"/>
      <w:r>
        <w:t>Нимажаповна</w:t>
      </w:r>
      <w:proofErr w:type="spellEnd"/>
      <w:r>
        <w:t xml:space="preserve">  - зам. Начальника МКУ Управление образования</w:t>
      </w:r>
    </w:p>
    <w:p w:rsidR="0061557C" w:rsidRDefault="0061557C">
      <w:r>
        <w:t>5.</w:t>
      </w:r>
      <w:r w:rsidR="004B15FF">
        <w:t>Ф</w:t>
      </w:r>
      <w:r w:rsidR="00390BD1">
        <w:t>едотова Надежда Константиновна -</w:t>
      </w:r>
      <w:r w:rsidR="004B15FF">
        <w:t xml:space="preserve"> методист МКУ Управление образования</w:t>
      </w:r>
    </w:p>
    <w:p w:rsidR="006E44FB" w:rsidRDefault="006E44FB" w:rsidP="006E44FB">
      <w:r>
        <w:t>6.</w:t>
      </w:r>
      <w:r w:rsidRPr="006E44FB">
        <w:t xml:space="preserve"> </w:t>
      </w:r>
      <w:r>
        <w:t xml:space="preserve">Дунаева Алена Юрьевна – руководитель МО педагогов </w:t>
      </w:r>
      <w:proofErr w:type="gramStart"/>
      <w:r>
        <w:t>ДО</w:t>
      </w:r>
      <w:proofErr w:type="gramEnd"/>
    </w:p>
    <w:p w:rsidR="006E44FB" w:rsidRDefault="006E44FB">
      <w:r>
        <w:t xml:space="preserve">7. </w:t>
      </w:r>
      <w:proofErr w:type="spellStart"/>
      <w:r>
        <w:t>Бальчугова</w:t>
      </w:r>
      <w:proofErr w:type="spellEnd"/>
      <w:r>
        <w:t xml:space="preserve"> Ирина Анатольевна – участник конкурса </w:t>
      </w:r>
      <w:r w:rsidR="00CF0068">
        <w:t>2015 г.</w:t>
      </w:r>
      <w:r>
        <w:t xml:space="preserve"> </w:t>
      </w:r>
    </w:p>
    <w:p w:rsidR="00D87739" w:rsidRDefault="00D87739"/>
    <w:p w:rsidR="004B15FF" w:rsidRDefault="00D87739" w:rsidP="00D87739">
      <w:pPr>
        <w:tabs>
          <w:tab w:val="left" w:pos="5385"/>
        </w:tabs>
      </w:pPr>
      <w:r>
        <w:tab/>
        <w:t>Приложение 3</w:t>
      </w:r>
    </w:p>
    <w:p w:rsidR="00D87739" w:rsidRDefault="00D87739" w:rsidP="00D87739">
      <w:pPr>
        <w:tabs>
          <w:tab w:val="left" w:pos="5385"/>
        </w:tabs>
      </w:pPr>
      <w:r>
        <w:t>Состав комиссии</w:t>
      </w:r>
      <w:r w:rsidR="00707195">
        <w:t xml:space="preserve"> по экспертизе образовательной программы и творческой работы эссе педагогов</w:t>
      </w:r>
      <w:r w:rsidR="0015674D">
        <w:t>:</w:t>
      </w:r>
    </w:p>
    <w:p w:rsidR="0015674D" w:rsidRDefault="0015674D" w:rsidP="0015674D">
      <w:r>
        <w:t>1.</w:t>
      </w:r>
      <w:r w:rsidRPr="0015674D">
        <w:t xml:space="preserve"> </w:t>
      </w:r>
      <w:proofErr w:type="spellStart"/>
      <w:r>
        <w:t>Шаракчинова</w:t>
      </w:r>
      <w:proofErr w:type="spellEnd"/>
      <w:r>
        <w:t xml:space="preserve"> Дарима </w:t>
      </w:r>
      <w:proofErr w:type="spellStart"/>
      <w:r>
        <w:t>Занаевна</w:t>
      </w:r>
      <w:proofErr w:type="spellEnd"/>
      <w:r>
        <w:t xml:space="preserve"> – зав. РМК МКУ Управление образования</w:t>
      </w:r>
    </w:p>
    <w:p w:rsidR="0015674D" w:rsidRDefault="00390BD1" w:rsidP="0015674D">
      <w:r>
        <w:t>2</w:t>
      </w:r>
      <w:r w:rsidR="0015674D">
        <w:t xml:space="preserve">.Содбоева </w:t>
      </w:r>
      <w:proofErr w:type="spellStart"/>
      <w:r w:rsidR="0015674D">
        <w:t>Дыжид</w:t>
      </w:r>
      <w:proofErr w:type="spellEnd"/>
      <w:r w:rsidR="0015674D">
        <w:t xml:space="preserve"> </w:t>
      </w:r>
      <w:proofErr w:type="spellStart"/>
      <w:r w:rsidR="0015674D">
        <w:t>Нимажаповна</w:t>
      </w:r>
      <w:proofErr w:type="spellEnd"/>
      <w:r w:rsidR="0015674D">
        <w:t xml:space="preserve">  - зам. Начальника МКУ Управление образования</w:t>
      </w:r>
    </w:p>
    <w:p w:rsidR="00390BD1" w:rsidRDefault="00390BD1" w:rsidP="0015674D">
      <w:r>
        <w:t>3.</w:t>
      </w:r>
      <w:r w:rsidR="00DB1B2A">
        <w:t xml:space="preserve">Дунаева Алена Юрьевна – руководитель МО педагогов </w:t>
      </w:r>
      <w:proofErr w:type="gramStart"/>
      <w:r w:rsidR="00DB1B2A">
        <w:t>ДО</w:t>
      </w:r>
      <w:proofErr w:type="gramEnd"/>
    </w:p>
    <w:p w:rsidR="00DB1B2A" w:rsidRDefault="00DB1B2A" w:rsidP="0015674D">
      <w:r>
        <w:t>4.</w:t>
      </w:r>
      <w:r w:rsidR="00AD3162">
        <w:t xml:space="preserve">Дабаева </w:t>
      </w:r>
      <w:proofErr w:type="spellStart"/>
      <w:r w:rsidR="00AD3162">
        <w:t>Оюна</w:t>
      </w:r>
      <w:proofErr w:type="spellEnd"/>
      <w:r w:rsidR="00AD3162">
        <w:t xml:space="preserve"> Борисовна – методист МКУ Управление образования</w:t>
      </w:r>
    </w:p>
    <w:p w:rsidR="00F81F0D" w:rsidRDefault="00CF0068" w:rsidP="0015674D">
      <w:r>
        <w:t>5.</w:t>
      </w:r>
      <w:r w:rsidR="00F81F0D">
        <w:t xml:space="preserve">Дамчеева Екатерина Владимировна </w:t>
      </w:r>
      <w:r w:rsidR="00C64A91">
        <w:t xml:space="preserve">- </w:t>
      </w:r>
      <w:r w:rsidR="00F81F0D">
        <w:t>зам. директора МБУ ДО «ДЮСШ»</w:t>
      </w:r>
    </w:p>
    <w:p w:rsidR="00CF0068" w:rsidRDefault="00F81F0D" w:rsidP="0015674D">
      <w:r>
        <w:t>6.</w:t>
      </w:r>
      <w:r w:rsidR="00C64A91">
        <w:t xml:space="preserve">Чойдонова Мария </w:t>
      </w:r>
      <w:proofErr w:type="spellStart"/>
      <w:r w:rsidR="00C64A91">
        <w:t>Мэлсовна</w:t>
      </w:r>
      <w:proofErr w:type="spellEnd"/>
      <w:r w:rsidR="00C64A91">
        <w:t xml:space="preserve"> –</w:t>
      </w:r>
      <w:r w:rsidR="00CF0068">
        <w:t xml:space="preserve"> </w:t>
      </w:r>
      <w:r w:rsidR="00C64A91">
        <w:t>зам. директора МАУ ДО «ЦДОД»</w:t>
      </w:r>
    </w:p>
    <w:p w:rsidR="00CF0068" w:rsidRDefault="00CF0068" w:rsidP="0015674D"/>
    <w:p w:rsidR="0015674D" w:rsidRDefault="00430286" w:rsidP="00D87739">
      <w:pPr>
        <w:tabs>
          <w:tab w:val="left" w:pos="5385"/>
        </w:tabs>
      </w:pPr>
      <w:r>
        <w:t xml:space="preserve">                                     Приложение 4</w:t>
      </w:r>
    </w:p>
    <w:p w:rsidR="00430286" w:rsidRDefault="00430286" w:rsidP="00D87739">
      <w:pPr>
        <w:tabs>
          <w:tab w:val="left" w:pos="5385"/>
        </w:tabs>
      </w:pPr>
      <w:r>
        <w:t>Состав экспертной комиссии:</w:t>
      </w:r>
    </w:p>
    <w:p w:rsidR="00430286" w:rsidRDefault="00430286" w:rsidP="00430286">
      <w:pPr>
        <w:pStyle w:val="ae"/>
        <w:numPr>
          <w:ilvl w:val="0"/>
          <w:numId w:val="3"/>
        </w:numPr>
        <w:tabs>
          <w:tab w:val="left" w:pos="5385"/>
        </w:tabs>
      </w:pPr>
      <w:proofErr w:type="spellStart"/>
      <w:r>
        <w:t>Кулюшина</w:t>
      </w:r>
      <w:proofErr w:type="spellEnd"/>
      <w:r>
        <w:t xml:space="preserve"> Елена Владимировна </w:t>
      </w:r>
      <w:r w:rsidR="00D909E9">
        <w:t>–</w:t>
      </w:r>
      <w:r>
        <w:t xml:space="preserve"> </w:t>
      </w:r>
      <w:r w:rsidR="00D909E9">
        <w:t>член Управляющего совета образования</w:t>
      </w:r>
    </w:p>
    <w:p w:rsidR="00D909E9" w:rsidRDefault="00D909E9" w:rsidP="00430286">
      <w:pPr>
        <w:pStyle w:val="ae"/>
        <w:numPr>
          <w:ilvl w:val="0"/>
          <w:numId w:val="3"/>
        </w:numPr>
        <w:tabs>
          <w:tab w:val="left" w:pos="5385"/>
        </w:tabs>
      </w:pPr>
      <w:r>
        <w:t xml:space="preserve">Сухарева Нина Николаевна – зав. отделом ВР и </w:t>
      </w:r>
      <w:proofErr w:type="gramStart"/>
      <w:r>
        <w:t>ДО</w:t>
      </w:r>
      <w:proofErr w:type="gramEnd"/>
    </w:p>
    <w:p w:rsidR="00D909E9" w:rsidRPr="00D87739" w:rsidRDefault="0004114D" w:rsidP="00430286">
      <w:pPr>
        <w:pStyle w:val="ae"/>
        <w:numPr>
          <w:ilvl w:val="0"/>
          <w:numId w:val="3"/>
        </w:numPr>
        <w:tabs>
          <w:tab w:val="left" w:pos="5385"/>
        </w:tabs>
      </w:pPr>
      <w:proofErr w:type="spellStart"/>
      <w:r>
        <w:t>Самбаев</w:t>
      </w:r>
      <w:proofErr w:type="spellEnd"/>
      <w:r>
        <w:t xml:space="preserve"> Саян Сергеевич – председатель экспертного </w:t>
      </w:r>
      <w:bookmarkEnd w:id="7"/>
      <w:r>
        <w:t>совета</w:t>
      </w:r>
    </w:p>
    <w:sectPr w:rsidR="00D909E9" w:rsidRPr="00D8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70" w:rsidRDefault="00704970" w:rsidP="00F942DA">
      <w:r>
        <w:separator/>
      </w:r>
    </w:p>
  </w:endnote>
  <w:endnote w:type="continuationSeparator" w:id="0">
    <w:p w:rsidR="00704970" w:rsidRDefault="00704970" w:rsidP="00F9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70" w:rsidRDefault="00704970" w:rsidP="00F942DA">
      <w:r>
        <w:separator/>
      </w:r>
    </w:p>
  </w:footnote>
  <w:footnote w:type="continuationSeparator" w:id="0">
    <w:p w:rsidR="00704970" w:rsidRDefault="00704970" w:rsidP="00F9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EA6"/>
    <w:multiLevelType w:val="multilevel"/>
    <w:tmpl w:val="1ACE968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2461D0"/>
    <w:multiLevelType w:val="hybridMultilevel"/>
    <w:tmpl w:val="4420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0341"/>
    <w:multiLevelType w:val="multilevel"/>
    <w:tmpl w:val="292E0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3"/>
    <w:rsid w:val="0004114D"/>
    <w:rsid w:val="00042276"/>
    <w:rsid w:val="000640EC"/>
    <w:rsid w:val="000716F4"/>
    <w:rsid w:val="000926BF"/>
    <w:rsid w:val="00132B71"/>
    <w:rsid w:val="00146B93"/>
    <w:rsid w:val="0015674D"/>
    <w:rsid w:val="001819BF"/>
    <w:rsid w:val="001F22B4"/>
    <w:rsid w:val="00297912"/>
    <w:rsid w:val="002A33E7"/>
    <w:rsid w:val="002B232B"/>
    <w:rsid w:val="002C63EC"/>
    <w:rsid w:val="002D1EA6"/>
    <w:rsid w:val="002D5E46"/>
    <w:rsid w:val="00365AC3"/>
    <w:rsid w:val="0036682D"/>
    <w:rsid w:val="00390BD1"/>
    <w:rsid w:val="003B667D"/>
    <w:rsid w:val="003D219B"/>
    <w:rsid w:val="003D3DC9"/>
    <w:rsid w:val="00404019"/>
    <w:rsid w:val="00430286"/>
    <w:rsid w:val="0046345A"/>
    <w:rsid w:val="004B15FF"/>
    <w:rsid w:val="004C1AEE"/>
    <w:rsid w:val="004C7CBC"/>
    <w:rsid w:val="004D623D"/>
    <w:rsid w:val="004F1C2A"/>
    <w:rsid w:val="00542DF6"/>
    <w:rsid w:val="005D2130"/>
    <w:rsid w:val="0061557C"/>
    <w:rsid w:val="00655BCE"/>
    <w:rsid w:val="00666569"/>
    <w:rsid w:val="006748E3"/>
    <w:rsid w:val="006B010A"/>
    <w:rsid w:val="006B1F2A"/>
    <w:rsid w:val="006B3C61"/>
    <w:rsid w:val="006B3D6B"/>
    <w:rsid w:val="006E44FB"/>
    <w:rsid w:val="00704970"/>
    <w:rsid w:val="00707195"/>
    <w:rsid w:val="0074014B"/>
    <w:rsid w:val="0076671D"/>
    <w:rsid w:val="00771296"/>
    <w:rsid w:val="00775877"/>
    <w:rsid w:val="00791521"/>
    <w:rsid w:val="007C432C"/>
    <w:rsid w:val="007D05C7"/>
    <w:rsid w:val="007D15A1"/>
    <w:rsid w:val="00806321"/>
    <w:rsid w:val="008A7FF8"/>
    <w:rsid w:val="008B00BE"/>
    <w:rsid w:val="008B285D"/>
    <w:rsid w:val="008E5C07"/>
    <w:rsid w:val="009057E0"/>
    <w:rsid w:val="00907469"/>
    <w:rsid w:val="00934337"/>
    <w:rsid w:val="009417CC"/>
    <w:rsid w:val="009D23FF"/>
    <w:rsid w:val="00A11592"/>
    <w:rsid w:val="00A73A60"/>
    <w:rsid w:val="00AB0983"/>
    <w:rsid w:val="00AB653A"/>
    <w:rsid w:val="00AB788C"/>
    <w:rsid w:val="00AD3162"/>
    <w:rsid w:val="00AF07AE"/>
    <w:rsid w:val="00B304FA"/>
    <w:rsid w:val="00C14DD9"/>
    <w:rsid w:val="00C20A1E"/>
    <w:rsid w:val="00C354D9"/>
    <w:rsid w:val="00C5045F"/>
    <w:rsid w:val="00C64A91"/>
    <w:rsid w:val="00C65A21"/>
    <w:rsid w:val="00C848C8"/>
    <w:rsid w:val="00CF0068"/>
    <w:rsid w:val="00D146CF"/>
    <w:rsid w:val="00D87739"/>
    <w:rsid w:val="00D909E9"/>
    <w:rsid w:val="00DB1B2A"/>
    <w:rsid w:val="00E26F72"/>
    <w:rsid w:val="00E34D17"/>
    <w:rsid w:val="00EC7370"/>
    <w:rsid w:val="00F12B04"/>
    <w:rsid w:val="00F81F0D"/>
    <w:rsid w:val="00F8688A"/>
    <w:rsid w:val="00F942DA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9152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91521"/>
    <w:pPr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6B3D6B"/>
    <w:rPr>
      <w:color w:val="0066CC"/>
      <w:u w:val="single"/>
    </w:rPr>
  </w:style>
  <w:style w:type="paragraph" w:customStyle="1" w:styleId="2">
    <w:name w:val="Основной текст2"/>
    <w:basedOn w:val="a"/>
    <w:rsid w:val="006B3D6B"/>
    <w:pPr>
      <w:shd w:val="clear" w:color="auto" w:fill="FFFFFF"/>
      <w:spacing w:before="360" w:line="317" w:lineRule="exact"/>
    </w:pPr>
    <w:rPr>
      <w:rFonts w:ascii="Times New Roman" w:hAnsi="Times New Roman" w:cs="Times New Roman"/>
      <w:color w:val="auto"/>
      <w:spacing w:val="8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6B3D6B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3D6B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6B3D6B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B3D6B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character" w:customStyle="1" w:styleId="a5">
    <w:name w:val="Колонтитул_"/>
    <w:basedOn w:val="a0"/>
    <w:link w:val="a6"/>
    <w:locked/>
    <w:rsid w:val="006B3D6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rsid w:val="006B3D6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6B3D6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3D6B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locked/>
    <w:rsid w:val="006B3D6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3D6B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12">
    <w:name w:val="Заголовок №1 (2)_"/>
    <w:basedOn w:val="a0"/>
    <w:link w:val="120"/>
    <w:locked/>
    <w:rsid w:val="006B3D6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20">
    <w:name w:val="Заголовок №1 (2)"/>
    <w:basedOn w:val="a"/>
    <w:link w:val="12"/>
    <w:rsid w:val="006B3D6B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6B3D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B3D6B"/>
    <w:pPr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pt">
    <w:name w:val="Основной текст + Интервал 2 pt"/>
    <w:basedOn w:val="a3"/>
    <w:rsid w:val="006B3D6B"/>
    <w:rPr>
      <w:rFonts w:ascii="Times New Roman" w:eastAsia="Times New Roman" w:hAnsi="Times New Roman" w:cs="Times New Roman"/>
      <w:color w:val="000000"/>
      <w:spacing w:val="52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a7">
    <w:name w:val="Основной текст + Курсив"/>
    <w:aliases w:val="Интервал 0 pt"/>
    <w:basedOn w:val="a3"/>
    <w:rsid w:val="006B3D6B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6B3D6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92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6B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4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42D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4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42D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3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9152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91521"/>
    <w:pPr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6B3D6B"/>
    <w:rPr>
      <w:color w:val="0066CC"/>
      <w:u w:val="single"/>
    </w:rPr>
  </w:style>
  <w:style w:type="paragraph" w:customStyle="1" w:styleId="2">
    <w:name w:val="Основной текст2"/>
    <w:basedOn w:val="a"/>
    <w:rsid w:val="006B3D6B"/>
    <w:pPr>
      <w:shd w:val="clear" w:color="auto" w:fill="FFFFFF"/>
      <w:spacing w:before="360" w:line="317" w:lineRule="exact"/>
    </w:pPr>
    <w:rPr>
      <w:rFonts w:ascii="Times New Roman" w:hAnsi="Times New Roman" w:cs="Times New Roman"/>
      <w:color w:val="auto"/>
      <w:spacing w:val="8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6B3D6B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3D6B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6B3D6B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B3D6B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character" w:customStyle="1" w:styleId="a5">
    <w:name w:val="Колонтитул_"/>
    <w:basedOn w:val="a0"/>
    <w:link w:val="a6"/>
    <w:locked/>
    <w:rsid w:val="006B3D6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rsid w:val="006B3D6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b/>
      <w:bCs/>
      <w:color w:val="auto"/>
      <w:spacing w:val="11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6B3D6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3D6B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locked/>
    <w:rsid w:val="006B3D6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3D6B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12">
    <w:name w:val="Заголовок №1 (2)_"/>
    <w:basedOn w:val="a0"/>
    <w:link w:val="120"/>
    <w:locked/>
    <w:rsid w:val="006B3D6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20">
    <w:name w:val="Заголовок №1 (2)"/>
    <w:basedOn w:val="a"/>
    <w:link w:val="12"/>
    <w:rsid w:val="006B3D6B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6B3D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B3D6B"/>
    <w:pPr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pt">
    <w:name w:val="Основной текст + Интервал 2 pt"/>
    <w:basedOn w:val="a3"/>
    <w:rsid w:val="006B3D6B"/>
    <w:rPr>
      <w:rFonts w:ascii="Times New Roman" w:eastAsia="Times New Roman" w:hAnsi="Times New Roman" w:cs="Times New Roman"/>
      <w:color w:val="000000"/>
      <w:spacing w:val="52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a7">
    <w:name w:val="Основной текст + Курсив"/>
    <w:aliases w:val="Интервал 0 pt"/>
    <w:basedOn w:val="a3"/>
    <w:rsid w:val="006B3D6B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6B3D6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92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6B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4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42D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4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42D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3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</dc:creator>
  <cp:keywords/>
  <cp:lastModifiedBy>Сэсэг</cp:lastModifiedBy>
  <cp:revision>9</cp:revision>
  <cp:lastPrinted>2017-03-09T08:22:00Z</cp:lastPrinted>
  <dcterms:created xsi:type="dcterms:W3CDTF">2017-02-07T08:51:00Z</dcterms:created>
  <dcterms:modified xsi:type="dcterms:W3CDTF">2017-03-09T08:23:00Z</dcterms:modified>
</cp:coreProperties>
</file>